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E99" w14:textId="77777777" w:rsidR="00E019F9" w:rsidRPr="00903DD8" w:rsidRDefault="00E019F9" w:rsidP="00E019F9">
      <w:pPr>
        <w:pStyle w:val="Heading2"/>
      </w:pPr>
      <w:r w:rsidRPr="00903DD8">
        <w:t>Minutes of the Lambley Reed Pond Group Meeting</w:t>
      </w:r>
    </w:p>
    <w:p w14:paraId="545CFE0F" w14:textId="0FF4BAF4" w:rsidR="00E019F9" w:rsidRPr="00903DD8" w:rsidRDefault="00AF0A29" w:rsidP="00AF0A2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On Tuesday 1</w:t>
      </w:r>
      <w:r w:rsidR="00F208DC">
        <w:rPr>
          <w:b/>
          <w:bCs/>
          <w:sz w:val="28"/>
          <w:szCs w:val="28"/>
        </w:rPr>
        <w:t>1</w:t>
      </w:r>
      <w:r w:rsidRPr="00AF0A2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F208DC">
        <w:rPr>
          <w:b/>
          <w:bCs/>
          <w:sz w:val="28"/>
          <w:szCs w:val="28"/>
        </w:rPr>
        <w:t>February</w:t>
      </w:r>
      <w:r w:rsidR="007F7F9D">
        <w:rPr>
          <w:b/>
          <w:bCs/>
          <w:sz w:val="28"/>
          <w:szCs w:val="28"/>
        </w:rPr>
        <w:t xml:space="preserve"> 2025</w:t>
      </w:r>
      <w:r w:rsidR="00E019F9" w:rsidRPr="00903DD8">
        <w:rPr>
          <w:b/>
          <w:bCs/>
          <w:sz w:val="28"/>
          <w:szCs w:val="28"/>
        </w:rPr>
        <w:t xml:space="preserve"> at 7pm in Lambley Village Hall</w:t>
      </w:r>
      <w:r w:rsidR="00E019F9" w:rsidRPr="00903DD8">
        <w:rPr>
          <w:sz w:val="28"/>
          <w:szCs w:val="28"/>
        </w:rPr>
        <w:t>.</w:t>
      </w:r>
    </w:p>
    <w:p w14:paraId="0E8B746C" w14:textId="77777777" w:rsidR="00E019F9" w:rsidRPr="009B47D4" w:rsidRDefault="00E019F9" w:rsidP="00E019F9">
      <w:pPr>
        <w:pStyle w:val="Body"/>
        <w:rPr>
          <w:b/>
          <w:bCs/>
          <w:sz w:val="24"/>
          <w:szCs w:val="24"/>
        </w:rPr>
      </w:pPr>
      <w:r w:rsidRPr="009B47D4">
        <w:rPr>
          <w:b/>
          <w:bCs/>
          <w:sz w:val="24"/>
          <w:szCs w:val="24"/>
          <w:lang w:val="it-IT"/>
        </w:rPr>
        <w:t>Present</w:t>
      </w:r>
    </w:p>
    <w:p w14:paraId="16FE0716" w14:textId="5B795EB8" w:rsidR="00E019F9" w:rsidRPr="00903DD8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  <w:lang w:val="de-DE"/>
        </w:rPr>
        <w:t>Committee</w:t>
      </w:r>
      <w:r>
        <w:rPr>
          <w:sz w:val="28"/>
          <w:szCs w:val="28"/>
          <w:lang w:val="de-DE"/>
        </w:rPr>
        <w:t>:</w:t>
      </w:r>
      <w:r w:rsidRPr="00903DD8">
        <w:rPr>
          <w:sz w:val="28"/>
          <w:szCs w:val="28"/>
        </w:rPr>
        <w:t>,</w:t>
      </w:r>
      <w:r>
        <w:rPr>
          <w:sz w:val="28"/>
          <w:szCs w:val="28"/>
        </w:rPr>
        <w:t xml:space="preserve"> Stephen Bird (SGB) </w:t>
      </w:r>
      <w:r w:rsidR="00836217">
        <w:rPr>
          <w:sz w:val="28"/>
          <w:szCs w:val="28"/>
        </w:rPr>
        <w:t>C</w:t>
      </w:r>
      <w:r>
        <w:rPr>
          <w:sz w:val="28"/>
          <w:szCs w:val="28"/>
        </w:rPr>
        <w:t>hair, Steve Brett (SB)</w:t>
      </w:r>
      <w:r w:rsidR="00836217">
        <w:rPr>
          <w:sz w:val="28"/>
          <w:szCs w:val="28"/>
        </w:rPr>
        <w:t xml:space="preserve"> Treasurer</w:t>
      </w:r>
      <w:r>
        <w:rPr>
          <w:sz w:val="28"/>
          <w:szCs w:val="28"/>
        </w:rPr>
        <w:t xml:space="preserve">, </w:t>
      </w:r>
      <w:r w:rsidRPr="00903DD8">
        <w:rPr>
          <w:sz w:val="28"/>
          <w:szCs w:val="28"/>
        </w:rPr>
        <w:t xml:space="preserve">Ian </w:t>
      </w:r>
      <w:r w:rsidRPr="00903DD8">
        <w:rPr>
          <w:sz w:val="28"/>
          <w:szCs w:val="28"/>
          <w:lang w:val="de-DE"/>
        </w:rPr>
        <w:t xml:space="preserve">Kassell </w:t>
      </w:r>
      <w:r w:rsidRPr="00903DD8">
        <w:rPr>
          <w:sz w:val="28"/>
          <w:szCs w:val="28"/>
        </w:rPr>
        <w:t>(IK) Secretar</w:t>
      </w:r>
      <w:r w:rsidR="00F208DC">
        <w:rPr>
          <w:sz w:val="28"/>
          <w:szCs w:val="28"/>
        </w:rPr>
        <w:t>y</w:t>
      </w:r>
      <w:r w:rsidR="00197803">
        <w:rPr>
          <w:sz w:val="28"/>
          <w:szCs w:val="28"/>
        </w:rPr>
        <w:t>,</w:t>
      </w:r>
      <w:r w:rsidR="00F208DC">
        <w:rPr>
          <w:sz w:val="28"/>
          <w:szCs w:val="28"/>
        </w:rPr>
        <w:t xml:space="preserve"> </w:t>
      </w:r>
      <w:r>
        <w:rPr>
          <w:sz w:val="28"/>
          <w:szCs w:val="28"/>
        </w:rPr>
        <w:t>Christine Bridgett (CB) a</w:t>
      </w:r>
      <w:r w:rsidR="00F208DC">
        <w:rPr>
          <w:sz w:val="28"/>
          <w:szCs w:val="28"/>
        </w:rPr>
        <w:t>nd Bonnie Bramwell</w:t>
      </w:r>
      <w:r w:rsidR="00197803">
        <w:rPr>
          <w:sz w:val="28"/>
          <w:szCs w:val="28"/>
        </w:rPr>
        <w:t xml:space="preserve"> (BB)</w:t>
      </w:r>
      <w:r>
        <w:rPr>
          <w:sz w:val="28"/>
          <w:szCs w:val="28"/>
        </w:rPr>
        <w:t>.</w:t>
      </w:r>
    </w:p>
    <w:p w14:paraId="2A62A525" w14:textId="6F647DC6" w:rsidR="00E019F9" w:rsidRPr="008360D1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</w:rPr>
        <w:t xml:space="preserve">Apologies for absence; </w:t>
      </w:r>
      <w:r>
        <w:rPr>
          <w:sz w:val="28"/>
          <w:szCs w:val="28"/>
        </w:rPr>
        <w:t>Gina Bajek</w:t>
      </w:r>
      <w:r w:rsidR="00AE17C3">
        <w:rPr>
          <w:sz w:val="28"/>
          <w:szCs w:val="28"/>
        </w:rPr>
        <w:t xml:space="preserve"> (GB)</w:t>
      </w:r>
      <w:r>
        <w:rPr>
          <w:sz w:val="28"/>
          <w:szCs w:val="28"/>
        </w:rPr>
        <w:t xml:space="preserve">, </w:t>
      </w:r>
      <w:r w:rsidRPr="00903DD8">
        <w:rPr>
          <w:sz w:val="28"/>
          <w:szCs w:val="28"/>
        </w:rPr>
        <w:t>Kim Hogden (KH)</w:t>
      </w:r>
      <w:r w:rsidR="007A675E">
        <w:rPr>
          <w:sz w:val="28"/>
          <w:szCs w:val="28"/>
        </w:rPr>
        <w:t>, Karen Hayter</w:t>
      </w:r>
      <w:r w:rsidR="00D64C70">
        <w:rPr>
          <w:sz w:val="28"/>
          <w:szCs w:val="28"/>
        </w:rPr>
        <w:t xml:space="preserve"> (</w:t>
      </w:r>
      <w:r w:rsidR="009D600A">
        <w:rPr>
          <w:sz w:val="28"/>
          <w:szCs w:val="28"/>
        </w:rPr>
        <w:t>KAH)</w:t>
      </w:r>
      <w:r w:rsidR="00D64C70">
        <w:rPr>
          <w:sz w:val="28"/>
          <w:szCs w:val="28"/>
        </w:rPr>
        <w:t xml:space="preserve"> and Sarah Rhodes (SR)</w:t>
      </w:r>
      <w:r w:rsidR="00394069">
        <w:rPr>
          <w:sz w:val="28"/>
          <w:szCs w:val="28"/>
        </w:rPr>
        <w:t>.</w:t>
      </w:r>
      <w:r w:rsidR="00D64C70">
        <w:rPr>
          <w:sz w:val="28"/>
          <w:szCs w:val="28"/>
        </w:rPr>
        <w:t xml:space="preserve"> </w:t>
      </w:r>
    </w:p>
    <w:p w14:paraId="2566413A" w14:textId="77777777" w:rsidR="00E019F9" w:rsidRPr="008360D1" w:rsidRDefault="00E019F9" w:rsidP="00E019F9">
      <w:pPr>
        <w:pStyle w:val="Body"/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"/>
        <w:gridCol w:w="8010"/>
        <w:gridCol w:w="1446"/>
      </w:tblGrid>
      <w:tr w:rsidR="00E019F9" w:rsidRPr="008360D1" w14:paraId="192A24D3" w14:textId="77777777" w:rsidTr="00DC52A0">
        <w:tc>
          <w:tcPr>
            <w:tcW w:w="1034" w:type="dxa"/>
          </w:tcPr>
          <w:p w14:paraId="5EE11E2B" w14:textId="77777777" w:rsidR="00E019F9" w:rsidRPr="002E30E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2E30ED">
              <w:rPr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8010" w:type="dxa"/>
          </w:tcPr>
          <w:p w14:paraId="7D4F3820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6" w:type="dxa"/>
          </w:tcPr>
          <w:p w14:paraId="6329220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Action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C0B50DE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E019F9" w14:paraId="7FB2E002" w14:textId="77777777" w:rsidTr="00DC52A0">
        <w:tc>
          <w:tcPr>
            <w:tcW w:w="1034" w:type="dxa"/>
          </w:tcPr>
          <w:p w14:paraId="00D373C5" w14:textId="77777777" w:rsidR="00E019F9" w:rsidRPr="008B6B03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B6B03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010" w:type="dxa"/>
          </w:tcPr>
          <w:p w14:paraId="4B0CFA1F" w14:textId="2AA96EB8" w:rsidR="00E019F9" w:rsidRPr="00405A3A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405A3A">
              <w:rPr>
                <w:sz w:val="28"/>
                <w:szCs w:val="28"/>
              </w:rPr>
              <w:t>The Minutes of the last meeting</w:t>
            </w:r>
            <w:r w:rsidR="00751F3B">
              <w:rPr>
                <w:sz w:val="28"/>
                <w:szCs w:val="28"/>
              </w:rPr>
              <w:t xml:space="preserve"> dated </w:t>
            </w:r>
            <w:r w:rsidR="00612BA6">
              <w:rPr>
                <w:sz w:val="28"/>
                <w:szCs w:val="28"/>
              </w:rPr>
              <w:t>1</w:t>
            </w:r>
            <w:r w:rsidR="008F271F">
              <w:rPr>
                <w:sz w:val="28"/>
                <w:szCs w:val="28"/>
              </w:rPr>
              <w:t>4</w:t>
            </w:r>
            <w:r w:rsidR="00612BA6" w:rsidRPr="00612BA6">
              <w:rPr>
                <w:sz w:val="28"/>
                <w:szCs w:val="28"/>
                <w:vertAlign w:val="superscript"/>
              </w:rPr>
              <w:t>th</w:t>
            </w:r>
            <w:r w:rsidR="00612BA6">
              <w:rPr>
                <w:sz w:val="28"/>
                <w:szCs w:val="28"/>
              </w:rPr>
              <w:t xml:space="preserve"> </w:t>
            </w:r>
            <w:r w:rsidR="008F271F">
              <w:rPr>
                <w:sz w:val="28"/>
                <w:szCs w:val="28"/>
              </w:rPr>
              <w:t>January</w:t>
            </w:r>
            <w:r w:rsidR="00612BA6">
              <w:rPr>
                <w:sz w:val="28"/>
                <w:szCs w:val="28"/>
              </w:rPr>
              <w:t xml:space="preserve"> 202</w:t>
            </w:r>
            <w:r w:rsidR="008F271F">
              <w:rPr>
                <w:sz w:val="28"/>
                <w:szCs w:val="28"/>
              </w:rPr>
              <w:t>5</w:t>
            </w:r>
            <w:r w:rsidRPr="00405A3A">
              <w:rPr>
                <w:sz w:val="28"/>
                <w:szCs w:val="28"/>
              </w:rPr>
              <w:t xml:space="preserve"> were accepted as a correct record</w:t>
            </w:r>
            <w:r w:rsidR="005732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4BE461E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38C129D" w14:textId="77777777" w:rsidR="00E019F9" w:rsidRPr="009B47D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E019F9" w14:paraId="2C730323" w14:textId="77777777" w:rsidTr="00DC52A0">
        <w:tc>
          <w:tcPr>
            <w:tcW w:w="1034" w:type="dxa"/>
          </w:tcPr>
          <w:p w14:paraId="0C4897C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F45CAD" w14:textId="77777777" w:rsidR="00E019F9" w:rsidRPr="00FD71C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FD71CD">
              <w:rPr>
                <w:b/>
                <w:bCs/>
                <w:sz w:val="28"/>
                <w:szCs w:val="28"/>
              </w:rPr>
              <w:t>2.0</w:t>
            </w:r>
          </w:p>
          <w:p w14:paraId="54944472" w14:textId="18D8908B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2.</w:t>
            </w:r>
            <w:r w:rsidR="00057FD5" w:rsidRPr="006A1364">
              <w:rPr>
                <w:sz w:val="24"/>
                <w:szCs w:val="24"/>
              </w:rPr>
              <w:t>1</w:t>
            </w:r>
          </w:p>
          <w:p w14:paraId="57129CF5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FF7F7D2" w14:textId="77777777" w:rsidR="00E41516" w:rsidRPr="006A1364" w:rsidRDefault="00E415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3B3AC0" w14:textId="77777777" w:rsidR="00EA5ED3" w:rsidRDefault="00EA5E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8CC29AC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B7009F8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86B79DF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59748AF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323EB41" w14:textId="77777777" w:rsidR="00F45928" w:rsidRPr="006A1364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ECB3C0B" w14:textId="77777777" w:rsidR="00A441C4" w:rsidRPr="006A1364" w:rsidRDefault="00A441C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05E3CFC" w14:textId="77777777" w:rsidR="003E218F" w:rsidRDefault="003E21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01C5127" w14:textId="4948291E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6A1364">
              <w:rPr>
                <w:sz w:val="24"/>
                <w:szCs w:val="24"/>
              </w:rPr>
              <w:t>2.</w:t>
            </w:r>
            <w:r w:rsidR="003E218F">
              <w:rPr>
                <w:sz w:val="24"/>
                <w:szCs w:val="24"/>
              </w:rPr>
              <w:t>2</w:t>
            </w:r>
          </w:p>
          <w:p w14:paraId="5961F918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E9DE2D7" w14:textId="75562F2F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A142128" w14:textId="77777777" w:rsidR="00E019F9" w:rsidRPr="006A136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F28559" w14:textId="0677434A" w:rsidR="00845AB2" w:rsidRPr="005B658D" w:rsidRDefault="005B658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5B658D">
              <w:rPr>
                <w:b/>
                <w:bCs/>
                <w:sz w:val="24"/>
                <w:szCs w:val="24"/>
              </w:rPr>
              <w:t>3.0</w:t>
            </w:r>
          </w:p>
          <w:p w14:paraId="146A8378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E6C6555" w14:textId="58CC7A1B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87D604F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C04BC34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C164A79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CEF464D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7158EF7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64C4460" w14:textId="77777777" w:rsidR="00506F99" w:rsidRDefault="00506F9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2DC14F0" w14:textId="03A72863" w:rsidR="00845AB2" w:rsidRPr="00545F9B" w:rsidRDefault="00545F9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545F9B">
              <w:rPr>
                <w:b/>
                <w:bCs/>
                <w:sz w:val="24"/>
                <w:szCs w:val="24"/>
              </w:rPr>
              <w:lastRenderedPageBreak/>
              <w:t>4.0</w:t>
            </w:r>
          </w:p>
          <w:p w14:paraId="51EF0D63" w14:textId="77777777" w:rsidR="00845AB2" w:rsidRPr="006A1364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6E88B17" w14:textId="77777777" w:rsidR="00845AB2" w:rsidRPr="006A1364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64E8A17" w14:textId="77777777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214D017B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531F93E0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6BBB50D6" w14:textId="77777777" w:rsidR="0031674C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20A68853" w14:textId="77777777" w:rsidR="009E3A73" w:rsidRDefault="009E3A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6148C735" w14:textId="2F3E5CF0" w:rsidR="00E019F9" w:rsidRPr="00076120" w:rsidRDefault="00C716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019F9" w:rsidRPr="00076120">
              <w:rPr>
                <w:b/>
                <w:bCs/>
                <w:sz w:val="24"/>
                <w:szCs w:val="24"/>
              </w:rPr>
              <w:t>.0</w:t>
            </w:r>
          </w:p>
          <w:p w14:paraId="400F27A0" w14:textId="7D81ABF1" w:rsidR="00E019F9" w:rsidRPr="006A1364" w:rsidRDefault="00C716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19F9" w:rsidRPr="006A1364">
              <w:rPr>
                <w:sz w:val="24"/>
                <w:szCs w:val="24"/>
              </w:rPr>
              <w:t>.1</w:t>
            </w:r>
          </w:p>
          <w:p w14:paraId="20700A2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5416823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44B98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C8DDCA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8A144F2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18DFAA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1C0DCF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B365AA3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B608A0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95708CD" w14:textId="77777777" w:rsidR="00A520A5" w:rsidRDefault="00A520A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56315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D53ACF" w14:textId="77777777" w:rsidR="00294028" w:rsidRDefault="002940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3527562" w14:textId="101CE9AC" w:rsidR="00E019F9" w:rsidRPr="007F23DC" w:rsidRDefault="00726D5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98567A" w:rsidRPr="007F23DC">
              <w:rPr>
                <w:b/>
                <w:bCs/>
                <w:sz w:val="28"/>
                <w:szCs w:val="28"/>
              </w:rPr>
              <w:t>.0</w:t>
            </w:r>
          </w:p>
          <w:p w14:paraId="4D6DF63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8B45A5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E222110" w14:textId="6BF1A37C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E5B2653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87DEDE6" w14:textId="77777777" w:rsidR="0094502A" w:rsidRDefault="0094502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1646518" w14:textId="60E9A3F9" w:rsidR="00E019F9" w:rsidRPr="00726D5D" w:rsidRDefault="00726D5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726D5D">
              <w:rPr>
                <w:b/>
                <w:bCs/>
                <w:sz w:val="28"/>
                <w:szCs w:val="28"/>
              </w:rPr>
              <w:t>7</w:t>
            </w:r>
            <w:r w:rsidR="00E019F9" w:rsidRPr="00726D5D">
              <w:rPr>
                <w:b/>
                <w:bCs/>
                <w:sz w:val="28"/>
                <w:szCs w:val="28"/>
              </w:rPr>
              <w:t>.0</w:t>
            </w:r>
          </w:p>
          <w:p w14:paraId="13873193" w14:textId="4A8EBCB1" w:rsidR="00E019F9" w:rsidRPr="00500267" w:rsidRDefault="00726D5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19F9">
              <w:rPr>
                <w:sz w:val="28"/>
                <w:szCs w:val="28"/>
              </w:rPr>
              <w:t>.1</w:t>
            </w:r>
          </w:p>
          <w:p w14:paraId="44857E7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5064B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E5DDDC" w14:textId="77777777" w:rsidR="00823876" w:rsidRDefault="0082387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5D0E18" w14:textId="534699A6" w:rsidR="00E019F9" w:rsidRPr="00823876" w:rsidRDefault="0082387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23876">
              <w:rPr>
                <w:b/>
                <w:bCs/>
                <w:sz w:val="28"/>
                <w:szCs w:val="28"/>
              </w:rPr>
              <w:t>8</w:t>
            </w:r>
            <w:r w:rsidR="00A94169" w:rsidRPr="00823876">
              <w:rPr>
                <w:b/>
                <w:bCs/>
                <w:sz w:val="28"/>
                <w:szCs w:val="28"/>
              </w:rPr>
              <w:t>.0</w:t>
            </w:r>
          </w:p>
          <w:p w14:paraId="2AF289C2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59BA58E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2AF66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9A49CBB" w14:textId="77777777" w:rsidR="003D4ECD" w:rsidRDefault="003D4E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5BDA3E7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40D90D6" w14:textId="1655401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EDCF415" w14:textId="5841E935" w:rsidR="00096E48" w:rsidRPr="0092194E" w:rsidRDefault="00096E4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92194E">
              <w:rPr>
                <w:b/>
                <w:bCs/>
                <w:sz w:val="28"/>
                <w:szCs w:val="28"/>
              </w:rPr>
              <w:lastRenderedPageBreak/>
              <w:t>9.0</w:t>
            </w:r>
          </w:p>
          <w:p w14:paraId="177A10A6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F080A67" w14:textId="77777777" w:rsidR="00B3758C" w:rsidRDefault="00B3758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70DC91E" w14:textId="77777777" w:rsidR="003261B6" w:rsidRDefault="003261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0DD7EE8" w14:textId="479AF724" w:rsidR="00E019F9" w:rsidRPr="0092194E" w:rsidRDefault="00D01F7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92194E">
              <w:rPr>
                <w:sz w:val="24"/>
                <w:szCs w:val="24"/>
              </w:rPr>
              <w:t>9.1</w:t>
            </w:r>
          </w:p>
          <w:p w14:paraId="0C5A528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01C4954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835D7E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B4E7C4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81A471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65FECC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FCEAB42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94CFE37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B6CA520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53E8644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0C4F9C" w14:textId="77777777" w:rsidR="00A4618B" w:rsidRDefault="00A461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608556" w14:textId="77777777" w:rsidR="00FD3666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EA1EE3" w14:textId="77777777" w:rsidR="00FD3666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57A4E82" w14:textId="77777777" w:rsidR="00FD3666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114C54" w14:textId="77777777" w:rsidR="00C0256F" w:rsidRDefault="00C025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C1490F" w14:textId="77777777" w:rsidR="00FD3666" w:rsidRPr="00500267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DA5CAF2" w14:textId="77777777" w:rsidR="00C64C3F" w:rsidRDefault="00C64C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EDCAEAD" w14:textId="000BBEDD" w:rsidR="00E31296" w:rsidRPr="0016379A" w:rsidRDefault="001637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16379A">
              <w:rPr>
                <w:sz w:val="24"/>
                <w:szCs w:val="24"/>
              </w:rPr>
              <w:t>9.2</w:t>
            </w:r>
          </w:p>
          <w:p w14:paraId="242598FF" w14:textId="77777777" w:rsidR="006C75CD" w:rsidRDefault="006C75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D1FB201" w14:textId="77777777" w:rsidR="00E65727" w:rsidRDefault="00E6572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B96E89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F999DC1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5021C43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E75CE13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0C5EAA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74921D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2F4D91E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343E2F3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A21C77C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DAE8784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81FAB6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D5A118A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CDB786D" w14:textId="77777777" w:rsidR="00E65727" w:rsidRDefault="00E6572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EBA2A6" w14:textId="63FC9B37" w:rsidR="00E31296" w:rsidRDefault="008B0A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  <w:p w14:paraId="27C47348" w14:textId="75D2B222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B0C660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E68E96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86308AD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864228" w14:textId="77777777" w:rsidR="00941FC3" w:rsidRDefault="00941F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25265B" w14:textId="77777777" w:rsidR="00941FC3" w:rsidRDefault="00941F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CA0B712" w14:textId="77777777" w:rsidR="00941FC3" w:rsidRDefault="00941F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672D5A" w14:textId="77777777" w:rsidR="00941FC3" w:rsidRDefault="00941F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524F58" w14:textId="77777777" w:rsidR="00941FC3" w:rsidRDefault="00941F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CB3F42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4BE44D" w14:textId="452B4998" w:rsidR="00E31296" w:rsidRPr="00A763DE" w:rsidRDefault="008371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A763DE">
              <w:rPr>
                <w:sz w:val="24"/>
                <w:szCs w:val="24"/>
              </w:rPr>
              <w:t>9.4</w:t>
            </w:r>
          </w:p>
          <w:p w14:paraId="0A3D7CC3" w14:textId="77777777" w:rsidR="006C75CD" w:rsidRDefault="006C75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AC9A473" w14:textId="77777777" w:rsidR="00E23B9C" w:rsidRDefault="00E23B9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A5D23F5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58F744D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B1E945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A22DFA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DF20D59" w14:textId="4054E015" w:rsidR="00AB04B8" w:rsidRPr="00500267" w:rsidRDefault="00AB04B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  <w:p w14:paraId="26EBE5DD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79459B" w14:textId="77777777" w:rsidR="005B7506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133DFF" w14:textId="77777777" w:rsidR="0076682B" w:rsidRDefault="0076682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2CC39D" w14:textId="77777777" w:rsidR="0076682B" w:rsidRDefault="0076682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1553D5" w14:textId="77777777" w:rsidR="0076682B" w:rsidRDefault="0076682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C5B9CF" w14:textId="77777777" w:rsidR="002B1F11" w:rsidRDefault="002B1F1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826A55" w14:textId="4AA20100" w:rsidR="00E019F9" w:rsidRPr="00500267" w:rsidRDefault="0076682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55F6">
              <w:rPr>
                <w:sz w:val="28"/>
                <w:szCs w:val="28"/>
              </w:rPr>
              <w:t>.0</w:t>
            </w:r>
          </w:p>
          <w:p w14:paraId="2409376B" w14:textId="64F9C8A2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1DA0161" w14:textId="77777777" w:rsidR="00F02634" w:rsidRDefault="00F026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129725" w14:textId="77777777" w:rsidR="00F02634" w:rsidRDefault="00F026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FEEC02" w14:textId="77777777" w:rsidR="00F02634" w:rsidRDefault="00F026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E55CC9" w14:textId="6ECD10FD" w:rsidR="00B36CA8" w:rsidRDefault="00346F9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  <w:p w14:paraId="6B919ACE" w14:textId="4C31C5D8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1E154E" w14:textId="48780220" w:rsidR="00E019F9" w:rsidRPr="00500267" w:rsidRDefault="00BD0D8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  <w:p w14:paraId="2C24333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297166" w14:textId="49401A79" w:rsidR="004B5004" w:rsidRPr="00500267" w:rsidRDefault="004B500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3CCC13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1BEE81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799C12E" w14:textId="277E4EF0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94ADEB" w14:textId="40DB95AB" w:rsidR="00E019F9" w:rsidRPr="00500267" w:rsidRDefault="00FD2C4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  <w:p w14:paraId="52E0F0A7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7D202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F59D848" w14:textId="77777777" w:rsidR="004C5D30" w:rsidRDefault="004C5D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9B0F01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F79884" w14:textId="04837306" w:rsidR="00E019F9" w:rsidRDefault="00505FE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  <w:p w14:paraId="7CA2EAF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11C54CE" w14:textId="619C8E98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7625728" w14:textId="77777777" w:rsidR="006B7F2D" w:rsidRDefault="006B7F2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3512D0F" w14:textId="77777777" w:rsidR="00F64A1F" w:rsidRDefault="00F64A1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4B859B" w14:textId="77777777" w:rsidR="00E86A05" w:rsidRDefault="00E86A0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CA571EF" w14:textId="77777777" w:rsidR="009E3213" w:rsidRDefault="009E321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F8EDBF" w14:textId="77777777" w:rsidR="009E3213" w:rsidRDefault="009E321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EE254D" w14:textId="38DA715A" w:rsidR="00E019F9" w:rsidRPr="001777FC" w:rsidRDefault="0033428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1777FC">
              <w:rPr>
                <w:sz w:val="24"/>
                <w:szCs w:val="24"/>
              </w:rPr>
              <w:t>11.</w:t>
            </w:r>
            <w:r w:rsidR="009E3213" w:rsidRPr="001777FC">
              <w:rPr>
                <w:sz w:val="24"/>
                <w:szCs w:val="24"/>
              </w:rPr>
              <w:t>4</w:t>
            </w:r>
          </w:p>
          <w:p w14:paraId="7919B2DE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1BEC51D" w14:textId="77777777" w:rsidR="00A01795" w:rsidRDefault="00A0179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0367D95" w14:textId="77777777" w:rsidR="00A01795" w:rsidRDefault="00A0179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0F42F2F" w14:textId="77777777" w:rsidR="00A01795" w:rsidRDefault="00A0179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EFDBD1" w14:textId="18804DCB" w:rsidR="00E019F9" w:rsidRPr="00536A36" w:rsidRDefault="004132B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536A36">
              <w:rPr>
                <w:sz w:val="24"/>
                <w:szCs w:val="24"/>
              </w:rPr>
              <w:t>11.</w:t>
            </w:r>
            <w:r w:rsidR="00A01795" w:rsidRPr="00536A36">
              <w:rPr>
                <w:sz w:val="24"/>
                <w:szCs w:val="24"/>
              </w:rPr>
              <w:t>5</w:t>
            </w:r>
          </w:p>
          <w:p w14:paraId="31D0D3C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59D7AE" w14:textId="0311B525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B40C40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467F6ED" w14:textId="0FB6CD5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378CB60" w14:textId="731DFB8F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62E535D" w14:textId="566BA922" w:rsidR="00A536B9" w:rsidRDefault="004503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  <w:p w14:paraId="06161D54" w14:textId="0D89EEA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96FDF8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DE3658" w14:textId="77777777" w:rsidR="00E019F9" w:rsidRPr="0050026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8010" w:type="dxa"/>
          </w:tcPr>
          <w:p w14:paraId="2ED7D00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8551C6D" w14:textId="77777777" w:rsidR="00E019F9" w:rsidRPr="009F696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9F696C">
              <w:rPr>
                <w:b/>
                <w:bCs/>
                <w:sz w:val="28"/>
                <w:szCs w:val="28"/>
              </w:rPr>
              <w:t xml:space="preserve">Matters Arising </w:t>
            </w:r>
          </w:p>
          <w:p w14:paraId="2A2E7788" w14:textId="26FCD949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57F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.2)</w:t>
            </w:r>
            <w:r w:rsidR="00057F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Questionnaires</w:t>
            </w:r>
          </w:p>
          <w:p w14:paraId="40CB8E18" w14:textId="22F7E957" w:rsidR="00E019F9" w:rsidRPr="00B9001A" w:rsidRDefault="0005661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confirmed </w:t>
            </w:r>
            <w:r w:rsidR="002F12F4">
              <w:rPr>
                <w:sz w:val="28"/>
                <w:szCs w:val="28"/>
              </w:rPr>
              <w:t>that she had inputted all new questionnaire responses which appeared on the google drive survey</w:t>
            </w:r>
            <w:proofErr w:type="gramStart"/>
            <w:r w:rsidR="00E70996">
              <w:rPr>
                <w:sz w:val="28"/>
                <w:szCs w:val="28"/>
              </w:rPr>
              <w:t xml:space="preserve">.  </w:t>
            </w:r>
            <w:proofErr w:type="gramEnd"/>
            <w:r w:rsidR="00E70996">
              <w:rPr>
                <w:sz w:val="28"/>
                <w:szCs w:val="28"/>
              </w:rPr>
              <w:t>Bonnnie advised that all the piecharts</w:t>
            </w:r>
            <w:r w:rsidR="002D2E27">
              <w:rPr>
                <w:sz w:val="28"/>
                <w:szCs w:val="28"/>
              </w:rPr>
              <w:t>/charts from the important survey questions would be e mailed to all committee members</w:t>
            </w:r>
            <w:r w:rsidR="00A26637">
              <w:rPr>
                <w:sz w:val="28"/>
                <w:szCs w:val="28"/>
              </w:rPr>
              <w:t xml:space="preserve">. CB asked for a copy of the data from BB. </w:t>
            </w:r>
            <w:r w:rsidR="00C96F96">
              <w:rPr>
                <w:sz w:val="28"/>
                <w:szCs w:val="28"/>
              </w:rPr>
              <w:t xml:space="preserve">SGB noted his appreciation that BB had completed the work and that we had </w:t>
            </w:r>
            <w:r w:rsidR="001A1CEB">
              <w:rPr>
                <w:sz w:val="28"/>
                <w:szCs w:val="28"/>
              </w:rPr>
              <w:t>final data that could be used to support funding applications/projects.</w:t>
            </w:r>
            <w:r w:rsidR="00352A8F">
              <w:rPr>
                <w:sz w:val="28"/>
                <w:szCs w:val="28"/>
              </w:rPr>
              <w:t xml:space="preserve"> </w:t>
            </w:r>
          </w:p>
          <w:p w14:paraId="5C16FF0A" w14:textId="2D98CABE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7FD108" w14:textId="031F6F14" w:rsidR="00A441C4" w:rsidRDefault="003E21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(11.2) </w:t>
            </w:r>
            <w:r w:rsidR="00946430">
              <w:rPr>
                <w:sz w:val="28"/>
                <w:szCs w:val="28"/>
              </w:rPr>
              <w:t>Purchase of dog fouling warning signs</w:t>
            </w:r>
          </w:p>
          <w:p w14:paraId="3E1539C2" w14:textId="383D2FF6" w:rsidR="00946430" w:rsidRDefault="009464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signs had been purchased and installed at </w:t>
            </w:r>
            <w:r w:rsidR="00FC72CF">
              <w:rPr>
                <w:sz w:val="28"/>
                <w:szCs w:val="28"/>
              </w:rPr>
              <w:t>both access gates.</w:t>
            </w:r>
          </w:p>
          <w:p w14:paraId="665E1A1A" w14:textId="1E0F6DF8" w:rsidR="00845AB2" w:rsidRPr="00D76650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E2811D6" w14:textId="77777777" w:rsidR="00845AB2" w:rsidRDefault="00845A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4A630A" w14:textId="2FE547FC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Management Strategy</w:t>
            </w:r>
            <w:r w:rsidR="005B658D">
              <w:rPr>
                <w:b/>
                <w:bCs/>
                <w:sz w:val="28"/>
                <w:szCs w:val="28"/>
              </w:rPr>
              <w:t xml:space="preserve"> / Action Plans </w:t>
            </w:r>
          </w:p>
          <w:p w14:paraId="2411580E" w14:textId="7CEBC629" w:rsidR="00845AB2" w:rsidRPr="00E4091D" w:rsidRDefault="00232EE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95FC6">
              <w:rPr>
                <w:sz w:val="28"/>
                <w:szCs w:val="28"/>
              </w:rPr>
              <w:t xml:space="preserve">SB </w:t>
            </w:r>
            <w:r w:rsidR="00545F9B">
              <w:rPr>
                <w:sz w:val="28"/>
                <w:szCs w:val="28"/>
              </w:rPr>
              <w:t>has</w:t>
            </w:r>
            <w:r w:rsidR="00B51EBA">
              <w:rPr>
                <w:sz w:val="28"/>
                <w:szCs w:val="28"/>
              </w:rPr>
              <w:t xml:space="preserve"> </w:t>
            </w:r>
            <w:r w:rsidR="001F03E7">
              <w:rPr>
                <w:sz w:val="28"/>
                <w:szCs w:val="28"/>
              </w:rPr>
              <w:t xml:space="preserve">issued the </w:t>
            </w:r>
            <w:r w:rsidR="006E5F0F">
              <w:rPr>
                <w:sz w:val="28"/>
                <w:szCs w:val="28"/>
              </w:rPr>
              <w:t xml:space="preserve">agreed 2025 Action Plan and </w:t>
            </w:r>
            <w:r w:rsidR="001F03E7">
              <w:rPr>
                <w:sz w:val="28"/>
                <w:szCs w:val="28"/>
              </w:rPr>
              <w:t xml:space="preserve">Management Plan to the </w:t>
            </w:r>
            <w:r w:rsidR="00074504">
              <w:rPr>
                <w:sz w:val="28"/>
                <w:szCs w:val="28"/>
              </w:rPr>
              <w:t>c</w:t>
            </w:r>
            <w:r w:rsidR="001F03E7">
              <w:rPr>
                <w:sz w:val="28"/>
                <w:szCs w:val="28"/>
              </w:rPr>
              <w:t>ommittee</w:t>
            </w:r>
            <w:proofErr w:type="gramStart"/>
            <w:r w:rsidR="00074504">
              <w:rPr>
                <w:sz w:val="28"/>
                <w:szCs w:val="28"/>
              </w:rPr>
              <w:t xml:space="preserve">.  </w:t>
            </w:r>
            <w:proofErr w:type="gramEnd"/>
            <w:r w:rsidR="00074504">
              <w:rPr>
                <w:sz w:val="28"/>
                <w:szCs w:val="28"/>
              </w:rPr>
              <w:t xml:space="preserve">Ian to post both documents to the LRPG </w:t>
            </w:r>
            <w:r w:rsidR="00412C2D">
              <w:rPr>
                <w:sz w:val="28"/>
                <w:szCs w:val="28"/>
              </w:rPr>
              <w:t>portal</w:t>
            </w:r>
            <w:proofErr w:type="gramStart"/>
            <w:r w:rsidR="001F03E7">
              <w:rPr>
                <w:sz w:val="28"/>
                <w:szCs w:val="28"/>
              </w:rPr>
              <w:t xml:space="preserve">. </w:t>
            </w:r>
            <w:r w:rsidR="00F415E8" w:rsidRPr="00E4091D">
              <w:rPr>
                <w:sz w:val="28"/>
                <w:szCs w:val="28"/>
              </w:rPr>
              <w:t xml:space="preserve"> </w:t>
            </w:r>
            <w:proofErr w:type="gramEnd"/>
          </w:p>
          <w:p w14:paraId="31108B03" w14:textId="77777777" w:rsidR="00F415E8" w:rsidRDefault="00F415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2A070C7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7287AF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EA0D832" w14:textId="77777777" w:rsidR="0098567A" w:rsidRDefault="0098567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AFB880F" w14:textId="17840EA5" w:rsidR="00E019F9" w:rsidRPr="006D6B7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9F696C">
              <w:rPr>
                <w:b/>
                <w:bCs/>
                <w:sz w:val="28"/>
                <w:szCs w:val="28"/>
              </w:rPr>
              <w:lastRenderedPageBreak/>
              <w:t>Treasurers Report</w:t>
            </w:r>
          </w:p>
          <w:p w14:paraId="5B0C7FC9" w14:textId="2242FF16" w:rsidR="007B2B70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reported that the current balance </w:t>
            </w:r>
            <w:r w:rsidR="00151DE2">
              <w:rPr>
                <w:sz w:val="28"/>
                <w:szCs w:val="28"/>
              </w:rPr>
              <w:t xml:space="preserve">of the LRPG bank account </w:t>
            </w:r>
            <w:r>
              <w:rPr>
                <w:sz w:val="28"/>
                <w:szCs w:val="28"/>
              </w:rPr>
              <w:t>was £</w:t>
            </w:r>
            <w:r w:rsidR="00C76142">
              <w:rPr>
                <w:sz w:val="28"/>
                <w:szCs w:val="28"/>
              </w:rPr>
              <w:t>1</w:t>
            </w:r>
            <w:r w:rsidR="00BD13C7">
              <w:rPr>
                <w:sz w:val="28"/>
                <w:szCs w:val="28"/>
              </w:rPr>
              <w:t>360.55</w:t>
            </w:r>
            <w:r w:rsidR="00C76142">
              <w:rPr>
                <w:sz w:val="28"/>
                <w:szCs w:val="28"/>
              </w:rPr>
              <w:t>p</w:t>
            </w:r>
            <w:r w:rsidR="00151DE2">
              <w:rPr>
                <w:sz w:val="28"/>
                <w:szCs w:val="28"/>
              </w:rPr>
              <w:t xml:space="preserve"> after </w:t>
            </w:r>
            <w:r w:rsidR="00925D6F">
              <w:rPr>
                <w:sz w:val="28"/>
                <w:szCs w:val="28"/>
              </w:rPr>
              <w:t xml:space="preserve">payment to Andy Musson for </w:t>
            </w:r>
            <w:r w:rsidR="00BF7150">
              <w:rPr>
                <w:sz w:val="28"/>
                <w:szCs w:val="28"/>
              </w:rPr>
              <w:t xml:space="preserve">his work </w:t>
            </w:r>
            <w:r w:rsidR="00151DE2">
              <w:rPr>
                <w:sz w:val="28"/>
                <w:szCs w:val="28"/>
              </w:rPr>
              <w:t>on the meadow</w:t>
            </w:r>
            <w:r w:rsidR="006808DE">
              <w:rPr>
                <w:sz w:val="28"/>
                <w:szCs w:val="28"/>
              </w:rPr>
              <w:t xml:space="preserve"> and receipt of </w:t>
            </w:r>
            <w:r w:rsidR="00BF7150">
              <w:rPr>
                <w:sz w:val="28"/>
                <w:szCs w:val="28"/>
              </w:rPr>
              <w:t xml:space="preserve">a generous £117 donation from The </w:t>
            </w:r>
            <w:r w:rsidR="00D31553">
              <w:rPr>
                <w:sz w:val="28"/>
                <w:szCs w:val="28"/>
              </w:rPr>
              <w:t>W</w:t>
            </w:r>
            <w:r w:rsidR="00BF7150">
              <w:rPr>
                <w:sz w:val="28"/>
                <w:szCs w:val="28"/>
              </w:rPr>
              <w:t>oodlark</w:t>
            </w:r>
            <w:r w:rsidR="006808DE">
              <w:rPr>
                <w:sz w:val="28"/>
                <w:szCs w:val="28"/>
              </w:rPr>
              <w:t xml:space="preserve"> </w:t>
            </w:r>
            <w:r w:rsidR="00801EDF">
              <w:rPr>
                <w:sz w:val="28"/>
                <w:szCs w:val="28"/>
              </w:rPr>
              <w:t xml:space="preserve">Inn from a </w:t>
            </w:r>
            <w:r w:rsidR="007C2316">
              <w:rPr>
                <w:sz w:val="28"/>
                <w:szCs w:val="28"/>
              </w:rPr>
              <w:t>fund-raising</w:t>
            </w:r>
            <w:r w:rsidR="00801EDF">
              <w:rPr>
                <w:sz w:val="28"/>
                <w:szCs w:val="28"/>
              </w:rPr>
              <w:t xml:space="preserve"> event</w:t>
            </w:r>
            <w:proofErr w:type="gramStart"/>
            <w:r w:rsidR="00801EDF">
              <w:rPr>
                <w:sz w:val="28"/>
                <w:szCs w:val="28"/>
              </w:rPr>
              <w:t xml:space="preserve">.  </w:t>
            </w:r>
            <w:proofErr w:type="gramEnd"/>
            <w:r w:rsidR="00EB597D">
              <w:rPr>
                <w:sz w:val="28"/>
                <w:szCs w:val="28"/>
              </w:rPr>
              <w:t>Liabilities still outstanding – throw line and pack of antiseptic wipes</w:t>
            </w:r>
            <w:r w:rsidR="0031674C">
              <w:rPr>
                <w:sz w:val="28"/>
                <w:szCs w:val="28"/>
              </w:rPr>
              <w:t>, SB to follow up.</w:t>
            </w:r>
          </w:p>
          <w:p w14:paraId="56F0E8C9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31BD1AC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6AC5D0" w14:textId="77777777" w:rsidR="00A6497E" w:rsidRDefault="00AC65D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Meadow</w:t>
            </w:r>
          </w:p>
          <w:p w14:paraId="3954BA58" w14:textId="7E995929" w:rsidR="00453FFD" w:rsidRDefault="007B547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</w:t>
            </w:r>
            <w:r w:rsidR="00D51819">
              <w:rPr>
                <w:sz w:val="28"/>
                <w:szCs w:val="28"/>
              </w:rPr>
              <w:t xml:space="preserve"> in her absence had </w:t>
            </w:r>
            <w:r w:rsidR="00003174">
              <w:rPr>
                <w:sz w:val="28"/>
                <w:szCs w:val="28"/>
              </w:rPr>
              <w:t>circulated</w:t>
            </w:r>
            <w:r w:rsidR="00221633">
              <w:rPr>
                <w:sz w:val="28"/>
                <w:szCs w:val="28"/>
              </w:rPr>
              <w:t xml:space="preserve"> </w:t>
            </w:r>
            <w:r w:rsidR="00003174">
              <w:rPr>
                <w:sz w:val="28"/>
                <w:szCs w:val="28"/>
              </w:rPr>
              <w:t xml:space="preserve">prior to the </w:t>
            </w:r>
            <w:r w:rsidR="00A6497E">
              <w:rPr>
                <w:sz w:val="28"/>
                <w:szCs w:val="28"/>
              </w:rPr>
              <w:t>M</w:t>
            </w:r>
            <w:r w:rsidR="00003174">
              <w:rPr>
                <w:sz w:val="28"/>
                <w:szCs w:val="28"/>
              </w:rPr>
              <w:t xml:space="preserve">eeting her observations, notably </w:t>
            </w:r>
            <w:r w:rsidR="00D25E33">
              <w:rPr>
                <w:sz w:val="28"/>
                <w:szCs w:val="28"/>
              </w:rPr>
              <w:t xml:space="preserve">she </w:t>
            </w:r>
            <w:proofErr w:type="gramStart"/>
            <w:r w:rsidR="00D25E33">
              <w:rPr>
                <w:sz w:val="28"/>
                <w:szCs w:val="28"/>
              </w:rPr>
              <w:t>hadn’t</w:t>
            </w:r>
            <w:proofErr w:type="gramEnd"/>
            <w:r w:rsidR="00D25E33">
              <w:rPr>
                <w:sz w:val="28"/>
                <w:szCs w:val="28"/>
              </w:rPr>
              <w:t xml:space="preserve"> had the opportunity to investigate the use of sheep on the meadow between early spring and summer, but maybe</w:t>
            </w:r>
            <w:r w:rsidR="00875413">
              <w:rPr>
                <w:sz w:val="28"/>
                <w:szCs w:val="28"/>
              </w:rPr>
              <w:t xml:space="preserve"> a strimmer would produce the same outcome in planned areas.  </w:t>
            </w:r>
            <w:r w:rsidR="00453FFD">
              <w:rPr>
                <w:sz w:val="28"/>
                <w:szCs w:val="28"/>
              </w:rPr>
              <w:t xml:space="preserve">She understood it was not the same as a flock of sheep but </w:t>
            </w:r>
            <w:proofErr w:type="gramStart"/>
            <w:r w:rsidR="00453FFD">
              <w:rPr>
                <w:sz w:val="28"/>
                <w:szCs w:val="28"/>
              </w:rPr>
              <w:t>a lot</w:t>
            </w:r>
            <w:proofErr w:type="gramEnd"/>
            <w:r w:rsidR="00453FFD">
              <w:rPr>
                <w:sz w:val="28"/>
                <w:szCs w:val="28"/>
              </w:rPr>
              <w:t xml:space="preserve"> more </w:t>
            </w:r>
            <w:r w:rsidR="007C2316">
              <w:rPr>
                <w:sz w:val="28"/>
                <w:szCs w:val="28"/>
              </w:rPr>
              <w:t>practical.</w:t>
            </w:r>
          </w:p>
          <w:p w14:paraId="26E65059" w14:textId="77777777" w:rsidR="00453FFD" w:rsidRDefault="00453F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993AC6" w14:textId="5D429E52" w:rsidR="00D671D4" w:rsidRPr="00A6497E" w:rsidRDefault="00453F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KAH also </w:t>
            </w:r>
            <w:r w:rsidR="00003E90">
              <w:rPr>
                <w:sz w:val="28"/>
                <w:szCs w:val="28"/>
              </w:rPr>
              <w:t xml:space="preserve">requested that </w:t>
            </w:r>
            <w:r w:rsidR="0096140E">
              <w:rPr>
                <w:sz w:val="28"/>
                <w:szCs w:val="28"/>
              </w:rPr>
              <w:t>the</w:t>
            </w:r>
            <w:r w:rsidR="00003E90">
              <w:rPr>
                <w:sz w:val="28"/>
                <w:szCs w:val="28"/>
              </w:rPr>
              <w:t xml:space="preserve"> Committee could finance the service of her strimmer that she uses</w:t>
            </w:r>
            <w:r w:rsidR="00F95268">
              <w:rPr>
                <w:sz w:val="28"/>
                <w:szCs w:val="28"/>
              </w:rPr>
              <w:t xml:space="preserve"> on the Reed Pond at least for 1 year</w:t>
            </w:r>
            <w:r w:rsidR="007E04C4">
              <w:rPr>
                <w:sz w:val="28"/>
                <w:szCs w:val="28"/>
              </w:rPr>
              <w:t xml:space="preserve"> and asked what if her strimmer breaks</w:t>
            </w:r>
            <w:proofErr w:type="gramStart"/>
            <w:r w:rsidR="007E04C4">
              <w:rPr>
                <w:sz w:val="28"/>
                <w:szCs w:val="28"/>
              </w:rPr>
              <w:t xml:space="preserve">.  </w:t>
            </w:r>
            <w:proofErr w:type="gramEnd"/>
            <w:r w:rsidR="0090161C">
              <w:rPr>
                <w:sz w:val="28"/>
                <w:szCs w:val="28"/>
              </w:rPr>
              <w:t xml:space="preserve"> </w:t>
            </w:r>
          </w:p>
          <w:p w14:paraId="7949A665" w14:textId="77777777" w:rsidR="00D671D4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A50C5D" w14:textId="056E79A1" w:rsidR="001D65CB" w:rsidRDefault="00FA1ED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Pond – Reed Cutting</w:t>
            </w:r>
          </w:p>
          <w:p w14:paraId="4C7C2D2E" w14:textId="6EE35FF7" w:rsidR="00D671D4" w:rsidRPr="001D65CB" w:rsidRDefault="002940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51472E">
              <w:rPr>
                <w:sz w:val="28"/>
                <w:szCs w:val="28"/>
              </w:rPr>
              <w:t xml:space="preserve">The </w:t>
            </w:r>
            <w:r w:rsidR="00110B7D">
              <w:rPr>
                <w:sz w:val="28"/>
                <w:szCs w:val="28"/>
              </w:rPr>
              <w:t>final r</w:t>
            </w:r>
            <w:r w:rsidRPr="0051472E">
              <w:rPr>
                <w:sz w:val="28"/>
                <w:szCs w:val="28"/>
              </w:rPr>
              <w:t xml:space="preserve">eed </w:t>
            </w:r>
            <w:r w:rsidR="00110B7D">
              <w:rPr>
                <w:sz w:val="28"/>
                <w:szCs w:val="28"/>
              </w:rPr>
              <w:t>c</w:t>
            </w:r>
            <w:r w:rsidRPr="0051472E">
              <w:rPr>
                <w:sz w:val="28"/>
                <w:szCs w:val="28"/>
              </w:rPr>
              <w:t xml:space="preserve">utting </w:t>
            </w:r>
            <w:r w:rsidR="00110B7D">
              <w:rPr>
                <w:sz w:val="28"/>
                <w:szCs w:val="28"/>
              </w:rPr>
              <w:t xml:space="preserve">for this season </w:t>
            </w:r>
            <w:r w:rsidR="0072667D">
              <w:rPr>
                <w:sz w:val="28"/>
                <w:szCs w:val="28"/>
              </w:rPr>
              <w:t xml:space="preserve">will </w:t>
            </w:r>
            <w:r w:rsidR="00036359">
              <w:rPr>
                <w:sz w:val="28"/>
                <w:szCs w:val="28"/>
              </w:rPr>
              <w:t>be on</w:t>
            </w:r>
            <w:r w:rsidR="0072667D">
              <w:rPr>
                <w:sz w:val="28"/>
                <w:szCs w:val="28"/>
              </w:rPr>
              <w:t xml:space="preserve"> </w:t>
            </w:r>
            <w:r w:rsidR="00915573">
              <w:rPr>
                <w:sz w:val="28"/>
                <w:szCs w:val="28"/>
              </w:rPr>
              <w:t xml:space="preserve">Thursday </w:t>
            </w:r>
            <w:r w:rsidR="0072667D">
              <w:rPr>
                <w:sz w:val="28"/>
                <w:szCs w:val="28"/>
              </w:rPr>
              <w:t>27</w:t>
            </w:r>
            <w:r w:rsidR="0072667D" w:rsidRPr="0072667D">
              <w:rPr>
                <w:sz w:val="28"/>
                <w:szCs w:val="28"/>
                <w:vertAlign w:val="superscript"/>
              </w:rPr>
              <w:t>th</w:t>
            </w:r>
            <w:r w:rsidR="0072667D">
              <w:rPr>
                <w:sz w:val="28"/>
                <w:szCs w:val="28"/>
              </w:rPr>
              <w:t xml:space="preserve"> February</w:t>
            </w:r>
            <w:proofErr w:type="gramStart"/>
            <w:r w:rsidR="00915573">
              <w:rPr>
                <w:sz w:val="28"/>
                <w:szCs w:val="28"/>
              </w:rPr>
              <w:t xml:space="preserve">.  </w:t>
            </w:r>
            <w:proofErr w:type="gramEnd"/>
            <w:r w:rsidR="00915573">
              <w:rPr>
                <w:sz w:val="28"/>
                <w:szCs w:val="28"/>
              </w:rPr>
              <w:t xml:space="preserve">Given </w:t>
            </w:r>
            <w:r w:rsidR="0072667D">
              <w:rPr>
                <w:sz w:val="28"/>
                <w:szCs w:val="28"/>
              </w:rPr>
              <w:t xml:space="preserve">the nature of the </w:t>
            </w:r>
            <w:r w:rsidR="007C2316">
              <w:rPr>
                <w:sz w:val="28"/>
                <w:szCs w:val="28"/>
              </w:rPr>
              <w:t>work,</w:t>
            </w:r>
            <w:r w:rsidR="00915573">
              <w:rPr>
                <w:sz w:val="28"/>
                <w:szCs w:val="28"/>
              </w:rPr>
              <w:t xml:space="preserve"> it will </w:t>
            </w:r>
            <w:r w:rsidR="00B03183">
              <w:rPr>
                <w:sz w:val="28"/>
                <w:szCs w:val="28"/>
              </w:rPr>
              <w:t xml:space="preserve">be done </w:t>
            </w:r>
            <w:r w:rsidR="002826D5">
              <w:rPr>
                <w:sz w:val="28"/>
                <w:szCs w:val="28"/>
              </w:rPr>
              <w:t>a small working group</w:t>
            </w:r>
            <w:proofErr w:type="gramStart"/>
            <w:r w:rsidR="002826D5">
              <w:rPr>
                <w:sz w:val="28"/>
                <w:szCs w:val="28"/>
              </w:rPr>
              <w:t>.</w:t>
            </w:r>
            <w:r w:rsidR="00B03183">
              <w:rPr>
                <w:sz w:val="28"/>
                <w:szCs w:val="28"/>
              </w:rPr>
              <w:t xml:space="preserve">  </w:t>
            </w:r>
            <w:proofErr w:type="gramEnd"/>
            <w:r w:rsidR="007152F7">
              <w:rPr>
                <w:sz w:val="28"/>
                <w:szCs w:val="28"/>
              </w:rPr>
              <w:t xml:space="preserve">Eye protection must be worn, </w:t>
            </w:r>
            <w:r w:rsidR="00975918">
              <w:rPr>
                <w:sz w:val="28"/>
                <w:szCs w:val="28"/>
              </w:rPr>
              <w:t xml:space="preserve">IK suggested that a </w:t>
            </w:r>
            <w:r w:rsidR="00CA0A39">
              <w:rPr>
                <w:sz w:val="28"/>
                <w:szCs w:val="28"/>
              </w:rPr>
              <w:t>mesh/plastic</w:t>
            </w:r>
            <w:r w:rsidR="00966F4B">
              <w:rPr>
                <w:sz w:val="28"/>
                <w:szCs w:val="28"/>
              </w:rPr>
              <w:t xml:space="preserve"> face visor </w:t>
            </w:r>
            <w:r w:rsidR="003B02D7">
              <w:rPr>
                <w:sz w:val="28"/>
                <w:szCs w:val="28"/>
              </w:rPr>
              <w:t xml:space="preserve">wear </w:t>
            </w:r>
            <w:r w:rsidR="00971035">
              <w:rPr>
                <w:sz w:val="28"/>
                <w:szCs w:val="28"/>
              </w:rPr>
              <w:t xml:space="preserve">could be considered </w:t>
            </w:r>
            <w:r w:rsidR="00454C63">
              <w:rPr>
                <w:sz w:val="28"/>
                <w:szCs w:val="28"/>
              </w:rPr>
              <w:t xml:space="preserve">which offers </w:t>
            </w:r>
            <w:r w:rsidR="00971035">
              <w:rPr>
                <w:sz w:val="28"/>
                <w:szCs w:val="28"/>
              </w:rPr>
              <w:t>eye and face protection.</w:t>
            </w:r>
            <w:r w:rsidR="0094502A">
              <w:rPr>
                <w:sz w:val="28"/>
                <w:szCs w:val="28"/>
              </w:rPr>
              <w:t xml:space="preserve"> SB to coordinate.</w:t>
            </w:r>
            <w:r w:rsidR="00E61910">
              <w:rPr>
                <w:sz w:val="28"/>
                <w:szCs w:val="28"/>
              </w:rPr>
              <w:t xml:space="preserve"> </w:t>
            </w:r>
          </w:p>
          <w:p w14:paraId="2F765429" w14:textId="77777777" w:rsidR="00D671D4" w:rsidRPr="00DA22FC" w:rsidRDefault="00D67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9750EC" w14:textId="3C416721" w:rsidR="00D671D4" w:rsidRDefault="004B55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Hedges and boundaries</w:t>
            </w:r>
          </w:p>
          <w:p w14:paraId="4DDE7607" w14:textId="63133C7C" w:rsidR="00E019F9" w:rsidRPr="00E330FF" w:rsidRDefault="007006A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Planting of saplings </w:t>
            </w:r>
            <w:r w:rsidR="00F07E4D">
              <w:rPr>
                <w:sz w:val="28"/>
                <w:szCs w:val="28"/>
              </w:rPr>
              <w:t xml:space="preserve">along the </w:t>
            </w:r>
            <w:r w:rsidR="00F22C19">
              <w:rPr>
                <w:sz w:val="28"/>
                <w:szCs w:val="28"/>
              </w:rPr>
              <w:t xml:space="preserve">western hedge </w:t>
            </w:r>
            <w:r w:rsidR="00FA6B2E">
              <w:rPr>
                <w:sz w:val="28"/>
                <w:szCs w:val="28"/>
              </w:rPr>
              <w:t xml:space="preserve">was completed </w:t>
            </w:r>
            <w:r w:rsidR="00676DB8">
              <w:rPr>
                <w:sz w:val="28"/>
                <w:szCs w:val="28"/>
              </w:rPr>
              <w:t>on 26</w:t>
            </w:r>
            <w:r w:rsidR="00676DB8" w:rsidRPr="00676DB8">
              <w:rPr>
                <w:sz w:val="28"/>
                <w:szCs w:val="28"/>
                <w:vertAlign w:val="superscript"/>
              </w:rPr>
              <w:t>th</w:t>
            </w:r>
            <w:r w:rsidR="00676DB8">
              <w:rPr>
                <w:sz w:val="28"/>
                <w:szCs w:val="28"/>
              </w:rPr>
              <w:t xml:space="preserve"> January</w:t>
            </w:r>
            <w:r w:rsidR="000C36DC">
              <w:rPr>
                <w:sz w:val="28"/>
                <w:szCs w:val="28"/>
              </w:rPr>
              <w:t>.</w:t>
            </w:r>
            <w:r w:rsidR="003448AB">
              <w:rPr>
                <w:sz w:val="28"/>
                <w:szCs w:val="28"/>
              </w:rPr>
              <w:t xml:space="preserve"> </w:t>
            </w:r>
          </w:p>
          <w:p w14:paraId="6A62CAC0" w14:textId="4934F80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8B8EAA4" w14:textId="5789F86B" w:rsidR="00067BCC" w:rsidRPr="00077FD6" w:rsidRDefault="00067BC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077FD6">
              <w:rPr>
                <w:b/>
                <w:bCs/>
                <w:sz w:val="28"/>
                <w:szCs w:val="28"/>
              </w:rPr>
              <w:t xml:space="preserve">Woodland Management </w:t>
            </w:r>
          </w:p>
          <w:p w14:paraId="609A8763" w14:textId="3C07FB53" w:rsidR="00067BCC" w:rsidRDefault="0007742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confirmed receipt of </w:t>
            </w:r>
            <w:r w:rsidR="00E57B42">
              <w:rPr>
                <w:sz w:val="28"/>
                <w:szCs w:val="28"/>
              </w:rPr>
              <w:t xml:space="preserve">feedback </w:t>
            </w:r>
            <w:r w:rsidR="005B2687">
              <w:rPr>
                <w:sz w:val="28"/>
                <w:szCs w:val="28"/>
              </w:rPr>
              <w:t xml:space="preserve">from </w:t>
            </w:r>
            <w:r w:rsidR="002F62B4">
              <w:rPr>
                <w:sz w:val="28"/>
                <w:szCs w:val="28"/>
              </w:rPr>
              <w:t>Gedling Borough Council</w:t>
            </w:r>
            <w:r w:rsidR="005B2687">
              <w:rPr>
                <w:sz w:val="28"/>
                <w:szCs w:val="28"/>
              </w:rPr>
              <w:t xml:space="preserve"> for </w:t>
            </w:r>
            <w:r w:rsidR="00056976">
              <w:rPr>
                <w:sz w:val="28"/>
                <w:szCs w:val="28"/>
              </w:rPr>
              <w:t xml:space="preserve">tree work </w:t>
            </w:r>
            <w:proofErr w:type="gramStart"/>
            <w:r w:rsidR="00056976">
              <w:rPr>
                <w:sz w:val="28"/>
                <w:szCs w:val="28"/>
              </w:rPr>
              <w:t>e.g.</w:t>
            </w:r>
            <w:proofErr w:type="gramEnd"/>
            <w:r w:rsidR="00056976">
              <w:rPr>
                <w:sz w:val="28"/>
                <w:szCs w:val="28"/>
              </w:rPr>
              <w:t xml:space="preserve"> crown lifting </w:t>
            </w:r>
            <w:r w:rsidR="00172791">
              <w:rPr>
                <w:sz w:val="28"/>
                <w:szCs w:val="28"/>
              </w:rPr>
              <w:t>around the reed pond.  SGB will schedule the work</w:t>
            </w:r>
            <w:r w:rsidR="000C36DC">
              <w:rPr>
                <w:sz w:val="28"/>
                <w:szCs w:val="28"/>
              </w:rPr>
              <w:t xml:space="preserve">, </w:t>
            </w:r>
            <w:r w:rsidR="006635FA">
              <w:rPr>
                <w:sz w:val="28"/>
                <w:szCs w:val="28"/>
              </w:rPr>
              <w:t>CB and LH ha</w:t>
            </w:r>
            <w:r w:rsidR="0096476E">
              <w:rPr>
                <w:sz w:val="28"/>
                <w:szCs w:val="28"/>
              </w:rPr>
              <w:t xml:space="preserve">ve </w:t>
            </w:r>
            <w:r w:rsidR="006635FA">
              <w:rPr>
                <w:sz w:val="28"/>
                <w:szCs w:val="28"/>
              </w:rPr>
              <w:t xml:space="preserve">identified </w:t>
            </w:r>
            <w:proofErr w:type="gramStart"/>
            <w:r w:rsidR="005856C9">
              <w:rPr>
                <w:sz w:val="28"/>
                <w:szCs w:val="28"/>
              </w:rPr>
              <w:t>some</w:t>
            </w:r>
            <w:proofErr w:type="gramEnd"/>
            <w:r w:rsidR="005856C9">
              <w:rPr>
                <w:sz w:val="28"/>
                <w:szCs w:val="28"/>
              </w:rPr>
              <w:t xml:space="preserve"> </w:t>
            </w:r>
            <w:r w:rsidR="006635FA">
              <w:rPr>
                <w:sz w:val="28"/>
                <w:szCs w:val="28"/>
              </w:rPr>
              <w:t>branches for removal</w:t>
            </w:r>
            <w:r w:rsidR="0040610F">
              <w:rPr>
                <w:sz w:val="28"/>
                <w:szCs w:val="28"/>
              </w:rPr>
              <w:t>.</w:t>
            </w:r>
            <w:r w:rsidR="006635FA">
              <w:rPr>
                <w:sz w:val="28"/>
                <w:szCs w:val="28"/>
              </w:rPr>
              <w:t xml:space="preserve"> </w:t>
            </w:r>
          </w:p>
          <w:p w14:paraId="1870929F" w14:textId="77777777" w:rsidR="00932BD5" w:rsidRDefault="00932BD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8FE96A" w14:textId="283DBF55" w:rsidR="00E019F9" w:rsidRDefault="0046524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077FD6">
              <w:rPr>
                <w:b/>
                <w:bCs/>
                <w:sz w:val="28"/>
                <w:szCs w:val="28"/>
              </w:rPr>
              <w:lastRenderedPageBreak/>
              <w:t xml:space="preserve">Feedback from the Information Group </w:t>
            </w:r>
          </w:p>
          <w:p w14:paraId="71C19824" w14:textId="4B236AFF" w:rsidR="006B7F2D" w:rsidRPr="00E23B9C" w:rsidRDefault="00A058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E23B9C">
              <w:rPr>
                <w:sz w:val="28"/>
                <w:szCs w:val="28"/>
              </w:rPr>
              <w:t xml:space="preserve">As </w:t>
            </w:r>
            <w:r w:rsidR="00D01F70" w:rsidRPr="00E23B9C">
              <w:rPr>
                <w:sz w:val="28"/>
                <w:szCs w:val="28"/>
              </w:rPr>
              <w:t>the spokesperson</w:t>
            </w:r>
            <w:r w:rsidRPr="00E23B9C">
              <w:rPr>
                <w:sz w:val="28"/>
                <w:szCs w:val="28"/>
              </w:rPr>
              <w:t xml:space="preserve"> for the Group</w:t>
            </w:r>
            <w:r w:rsidR="00F621E2" w:rsidRPr="00E23B9C">
              <w:rPr>
                <w:sz w:val="28"/>
                <w:szCs w:val="28"/>
              </w:rPr>
              <w:t>,</w:t>
            </w:r>
            <w:r w:rsidRPr="00E23B9C">
              <w:rPr>
                <w:sz w:val="28"/>
                <w:szCs w:val="28"/>
              </w:rPr>
              <w:t xml:space="preserve"> BB noted the </w:t>
            </w:r>
            <w:r w:rsidR="007C2316" w:rsidRPr="00E23B9C">
              <w:rPr>
                <w:sz w:val="28"/>
                <w:szCs w:val="28"/>
              </w:rPr>
              <w:t>following: -</w:t>
            </w:r>
          </w:p>
          <w:p w14:paraId="5A02D352" w14:textId="77777777" w:rsidR="00F621E2" w:rsidRPr="00E23B9C" w:rsidRDefault="00F621E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5AA795" w14:textId="54F1C441" w:rsidR="00D01F70" w:rsidRDefault="00F621E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Quotes for seasonal information boards</w:t>
            </w:r>
          </w:p>
          <w:p w14:paraId="6CA27263" w14:textId="381B10CC" w:rsidR="00886CE8" w:rsidRDefault="003261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confirmed that she had obtained </w:t>
            </w:r>
            <w:r w:rsidR="009F74E7">
              <w:rPr>
                <w:sz w:val="28"/>
                <w:szCs w:val="28"/>
              </w:rPr>
              <w:t xml:space="preserve">3 quotes as requested from </w:t>
            </w:r>
            <w:r w:rsidR="007C2316">
              <w:rPr>
                <w:sz w:val="28"/>
                <w:szCs w:val="28"/>
              </w:rPr>
              <w:t>the previous</w:t>
            </w:r>
            <w:r w:rsidR="009F74E7">
              <w:rPr>
                <w:sz w:val="28"/>
                <w:szCs w:val="28"/>
              </w:rPr>
              <w:t xml:space="preserve"> meeting, the cheapest quote came in at </w:t>
            </w:r>
            <w:r w:rsidR="00D97290">
              <w:rPr>
                <w:sz w:val="28"/>
                <w:szCs w:val="28"/>
              </w:rPr>
              <w:t xml:space="preserve">£360 including </w:t>
            </w:r>
            <w:r w:rsidR="007A2F8E">
              <w:rPr>
                <w:sz w:val="28"/>
                <w:szCs w:val="28"/>
              </w:rPr>
              <w:t>artwork</w:t>
            </w:r>
            <w:r w:rsidR="00D97290">
              <w:rPr>
                <w:sz w:val="28"/>
                <w:szCs w:val="28"/>
              </w:rPr>
              <w:t xml:space="preserve">, however, she had </w:t>
            </w:r>
            <w:r w:rsidR="007A2F8E">
              <w:rPr>
                <w:sz w:val="28"/>
                <w:szCs w:val="28"/>
              </w:rPr>
              <w:t>contacted the</w:t>
            </w:r>
            <w:r w:rsidR="005E471E">
              <w:rPr>
                <w:sz w:val="28"/>
                <w:szCs w:val="28"/>
              </w:rPr>
              <w:t xml:space="preserve"> company </w:t>
            </w:r>
            <w:r w:rsidR="007C2316">
              <w:rPr>
                <w:sz w:val="28"/>
                <w:szCs w:val="28"/>
              </w:rPr>
              <w:t>directly</w:t>
            </w:r>
            <w:r w:rsidR="005F0CD3">
              <w:rPr>
                <w:sz w:val="28"/>
                <w:szCs w:val="28"/>
              </w:rPr>
              <w:t xml:space="preserve"> who were happy to give a further discount for a bulk order</w:t>
            </w:r>
            <w:proofErr w:type="gramStart"/>
            <w:r w:rsidR="005F0CD3">
              <w:rPr>
                <w:sz w:val="28"/>
                <w:szCs w:val="28"/>
              </w:rPr>
              <w:t xml:space="preserve">.  </w:t>
            </w:r>
            <w:proofErr w:type="gramEnd"/>
            <w:r w:rsidR="005F0CD3">
              <w:rPr>
                <w:sz w:val="28"/>
                <w:szCs w:val="28"/>
              </w:rPr>
              <w:t xml:space="preserve">SGB had been contacted by Cllr Stevenson as the Parish Council </w:t>
            </w:r>
            <w:r w:rsidR="00D54CB5">
              <w:rPr>
                <w:sz w:val="28"/>
                <w:szCs w:val="28"/>
              </w:rPr>
              <w:t xml:space="preserve">were also replacing information boards around the village, BB agreed to </w:t>
            </w:r>
            <w:proofErr w:type="gramStart"/>
            <w:r w:rsidR="00C315C9">
              <w:rPr>
                <w:sz w:val="28"/>
                <w:szCs w:val="28"/>
              </w:rPr>
              <w:t>liaise</w:t>
            </w:r>
            <w:proofErr w:type="gramEnd"/>
            <w:r w:rsidR="00D54CB5">
              <w:rPr>
                <w:sz w:val="28"/>
                <w:szCs w:val="28"/>
              </w:rPr>
              <w:t xml:space="preserve"> with Cllr Stevenson</w:t>
            </w:r>
            <w:r w:rsidR="00886CE8">
              <w:rPr>
                <w:sz w:val="28"/>
                <w:szCs w:val="28"/>
              </w:rPr>
              <w:t>.</w:t>
            </w:r>
          </w:p>
          <w:p w14:paraId="5E337D29" w14:textId="77777777" w:rsidR="00886CE8" w:rsidRDefault="00886C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15E0F6" w14:textId="184D758D" w:rsidR="007A2F8E" w:rsidRDefault="007A2F8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present, </w:t>
            </w:r>
            <w:r w:rsidR="00886CE8">
              <w:rPr>
                <w:sz w:val="28"/>
                <w:szCs w:val="28"/>
              </w:rPr>
              <w:t xml:space="preserve">the group was looking at </w:t>
            </w:r>
            <w:r w:rsidR="003B77AA">
              <w:rPr>
                <w:sz w:val="28"/>
                <w:szCs w:val="28"/>
              </w:rPr>
              <w:t>3 boards, but more could be added. SGB suggested fund raising or sponsorship</w:t>
            </w:r>
            <w:r>
              <w:rPr>
                <w:sz w:val="28"/>
                <w:szCs w:val="28"/>
              </w:rPr>
              <w:t xml:space="preserve"> for the boards.</w:t>
            </w:r>
          </w:p>
          <w:p w14:paraId="172F53BA" w14:textId="77777777" w:rsidR="007A2F8E" w:rsidRDefault="007A2F8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F37139" w14:textId="0E94B78D" w:rsidR="006865CA" w:rsidRDefault="00FA2A1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64C3F">
              <w:rPr>
                <w:sz w:val="28"/>
                <w:szCs w:val="28"/>
              </w:rPr>
              <w:t xml:space="preserve">BB </w:t>
            </w:r>
            <w:r w:rsidR="00DC1C80">
              <w:rPr>
                <w:sz w:val="28"/>
                <w:szCs w:val="28"/>
              </w:rPr>
              <w:t xml:space="preserve">confirmed she had spoken to GBC planning who advised that permission </w:t>
            </w:r>
            <w:r w:rsidR="00E624D7">
              <w:rPr>
                <w:sz w:val="28"/>
                <w:szCs w:val="28"/>
              </w:rPr>
              <w:t xml:space="preserve">would be needed (to place the boards) from the </w:t>
            </w:r>
            <w:r w:rsidR="00FD3666">
              <w:rPr>
                <w:sz w:val="28"/>
                <w:szCs w:val="28"/>
              </w:rPr>
              <w:t>landowners</w:t>
            </w:r>
            <w:proofErr w:type="gramStart"/>
            <w:r w:rsidR="00E624D7">
              <w:rPr>
                <w:sz w:val="28"/>
                <w:szCs w:val="28"/>
              </w:rPr>
              <w:t xml:space="preserve">.  </w:t>
            </w:r>
            <w:proofErr w:type="gramEnd"/>
            <w:r w:rsidR="00BB23E0">
              <w:rPr>
                <w:sz w:val="28"/>
                <w:szCs w:val="28"/>
              </w:rPr>
              <w:t xml:space="preserve">They also recommend that she email </w:t>
            </w:r>
            <w:hyperlink r:id="rId4" w:history="1">
              <w:r w:rsidR="00BB23E0" w:rsidRPr="002E260E">
                <w:rPr>
                  <w:rStyle w:val="Hyperlink"/>
                  <w:sz w:val="28"/>
                  <w:szCs w:val="28"/>
                </w:rPr>
                <w:t>parks@gedling.gov.uk</w:t>
              </w:r>
            </w:hyperlink>
            <w:r w:rsidR="00BB23E0">
              <w:rPr>
                <w:sz w:val="28"/>
                <w:szCs w:val="28"/>
              </w:rPr>
              <w:t xml:space="preserve"> and </w:t>
            </w:r>
            <w:r w:rsidR="006865CA">
              <w:rPr>
                <w:sz w:val="28"/>
                <w:szCs w:val="28"/>
              </w:rPr>
              <w:t>would feedback their reply at the next meeting.</w:t>
            </w:r>
          </w:p>
          <w:p w14:paraId="05D04BE0" w14:textId="01E1FFED" w:rsidR="00FA2A1D" w:rsidRPr="00C64C3F" w:rsidRDefault="00FA2A1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7DF9BC" w14:textId="5694CE4A" w:rsidR="00B3758C" w:rsidRDefault="00E6572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Duke of Edinburgh Award Volunteers on the Reserve </w:t>
            </w:r>
          </w:p>
          <w:p w14:paraId="502B1FBA" w14:textId="3C6F4ABE" w:rsidR="00B003B6" w:rsidRDefault="00DC34C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A763DE">
              <w:rPr>
                <w:sz w:val="28"/>
                <w:szCs w:val="28"/>
              </w:rPr>
              <w:t xml:space="preserve">BB </w:t>
            </w:r>
            <w:r w:rsidR="00C56484" w:rsidRPr="00A763DE">
              <w:rPr>
                <w:sz w:val="28"/>
                <w:szCs w:val="28"/>
              </w:rPr>
              <w:t>contacted</w:t>
            </w:r>
            <w:r w:rsidR="00686688" w:rsidRPr="00A763DE">
              <w:rPr>
                <w:sz w:val="28"/>
                <w:szCs w:val="28"/>
              </w:rPr>
              <w:t xml:space="preserve"> the </w:t>
            </w:r>
            <w:r w:rsidR="00FF5CEC">
              <w:rPr>
                <w:sz w:val="28"/>
                <w:szCs w:val="28"/>
              </w:rPr>
              <w:t xml:space="preserve">DofE </w:t>
            </w:r>
            <w:r w:rsidR="00686688" w:rsidRPr="00A763DE">
              <w:rPr>
                <w:sz w:val="28"/>
                <w:szCs w:val="28"/>
              </w:rPr>
              <w:t>coordinator</w:t>
            </w:r>
            <w:r w:rsidR="00FF5CEC">
              <w:rPr>
                <w:sz w:val="28"/>
                <w:szCs w:val="28"/>
              </w:rPr>
              <w:t xml:space="preserve">, </w:t>
            </w:r>
            <w:r w:rsidR="00B003B6">
              <w:rPr>
                <w:sz w:val="28"/>
                <w:szCs w:val="28"/>
              </w:rPr>
              <w:t>Mr.</w:t>
            </w:r>
            <w:r w:rsidR="00FF5CEC">
              <w:rPr>
                <w:sz w:val="28"/>
                <w:szCs w:val="28"/>
              </w:rPr>
              <w:t xml:space="preserve"> </w:t>
            </w:r>
            <w:r w:rsidR="00B003B6">
              <w:rPr>
                <w:sz w:val="28"/>
                <w:szCs w:val="28"/>
              </w:rPr>
              <w:t>Mountain,</w:t>
            </w:r>
            <w:r w:rsidR="00FF5CEC">
              <w:rPr>
                <w:sz w:val="28"/>
                <w:szCs w:val="28"/>
              </w:rPr>
              <w:t xml:space="preserve"> at Carlton le Willows </w:t>
            </w:r>
            <w:r w:rsidR="00707E02">
              <w:rPr>
                <w:sz w:val="28"/>
                <w:szCs w:val="28"/>
              </w:rPr>
              <w:t xml:space="preserve">school </w:t>
            </w:r>
            <w:r w:rsidR="00C56484">
              <w:rPr>
                <w:sz w:val="28"/>
                <w:szCs w:val="28"/>
              </w:rPr>
              <w:t>to</w:t>
            </w:r>
            <w:r w:rsidR="00707E02">
              <w:rPr>
                <w:sz w:val="28"/>
                <w:szCs w:val="28"/>
              </w:rPr>
              <w:t xml:space="preserve"> </w:t>
            </w:r>
            <w:r w:rsidR="005C3FEF">
              <w:rPr>
                <w:sz w:val="28"/>
                <w:szCs w:val="28"/>
              </w:rPr>
              <w:t>support</w:t>
            </w:r>
            <w:r w:rsidR="00A53D6D">
              <w:rPr>
                <w:sz w:val="28"/>
                <w:szCs w:val="28"/>
              </w:rPr>
              <w:t xml:space="preserve"> p</w:t>
            </w:r>
            <w:r w:rsidR="009A09DF">
              <w:rPr>
                <w:sz w:val="28"/>
                <w:szCs w:val="28"/>
              </w:rPr>
              <w:t>rojects within the reed pond for volunteer days</w:t>
            </w:r>
            <w:proofErr w:type="gramStart"/>
            <w:r w:rsidR="009A09DF">
              <w:rPr>
                <w:sz w:val="28"/>
                <w:szCs w:val="28"/>
              </w:rPr>
              <w:t xml:space="preserve">.  </w:t>
            </w:r>
            <w:proofErr w:type="gramEnd"/>
            <w:r w:rsidR="009A09DF">
              <w:rPr>
                <w:sz w:val="28"/>
                <w:szCs w:val="28"/>
              </w:rPr>
              <w:t xml:space="preserve">She had contacted Colonel </w:t>
            </w:r>
            <w:r w:rsidR="00506C72">
              <w:rPr>
                <w:sz w:val="28"/>
                <w:szCs w:val="28"/>
              </w:rPr>
              <w:t xml:space="preserve">Frank Seely Academy first as they are within the Lambley </w:t>
            </w:r>
            <w:r w:rsidR="00923790">
              <w:rPr>
                <w:sz w:val="28"/>
                <w:szCs w:val="28"/>
              </w:rPr>
              <w:t>catchment,</w:t>
            </w:r>
            <w:r w:rsidR="00506C72">
              <w:rPr>
                <w:sz w:val="28"/>
                <w:szCs w:val="28"/>
              </w:rPr>
              <w:t xml:space="preserve"> </w:t>
            </w:r>
            <w:r w:rsidR="00A347F1">
              <w:rPr>
                <w:sz w:val="28"/>
                <w:szCs w:val="28"/>
              </w:rPr>
              <w:t>but they do not administer the DofE scheme</w:t>
            </w:r>
            <w:proofErr w:type="gramStart"/>
            <w:r w:rsidR="00A347F1">
              <w:rPr>
                <w:sz w:val="28"/>
                <w:szCs w:val="28"/>
              </w:rPr>
              <w:t xml:space="preserve">.  </w:t>
            </w:r>
            <w:proofErr w:type="gramEnd"/>
            <w:r w:rsidR="00B003B6">
              <w:rPr>
                <w:sz w:val="28"/>
                <w:szCs w:val="28"/>
              </w:rPr>
              <w:t>Mr.</w:t>
            </w:r>
            <w:r w:rsidR="00EC0C8D">
              <w:rPr>
                <w:sz w:val="28"/>
                <w:szCs w:val="28"/>
              </w:rPr>
              <w:t xml:space="preserve"> Mountain was </w:t>
            </w:r>
            <w:r w:rsidR="00B003B6">
              <w:rPr>
                <w:sz w:val="28"/>
                <w:szCs w:val="28"/>
              </w:rPr>
              <w:t>interested</w:t>
            </w:r>
            <w:r w:rsidR="00EC0C8D">
              <w:rPr>
                <w:sz w:val="28"/>
                <w:szCs w:val="28"/>
              </w:rPr>
              <w:t xml:space="preserve"> in </w:t>
            </w:r>
            <w:proofErr w:type="gramStart"/>
            <w:r w:rsidR="00EC0C8D">
              <w:rPr>
                <w:sz w:val="28"/>
                <w:szCs w:val="28"/>
              </w:rPr>
              <w:t>working</w:t>
            </w:r>
            <w:proofErr w:type="gramEnd"/>
            <w:r w:rsidR="00EC0C8D">
              <w:rPr>
                <w:sz w:val="28"/>
                <w:szCs w:val="28"/>
              </w:rPr>
              <w:t xml:space="preserve"> with us, the </w:t>
            </w:r>
            <w:r w:rsidR="0053067E">
              <w:rPr>
                <w:sz w:val="28"/>
                <w:szCs w:val="28"/>
              </w:rPr>
              <w:t>committee members agreed that it was a good idea.  BB advised that she</w:t>
            </w:r>
            <w:r w:rsidR="007C2316">
              <w:rPr>
                <w:sz w:val="28"/>
                <w:szCs w:val="28"/>
              </w:rPr>
              <w:t xml:space="preserve"> would</w:t>
            </w:r>
            <w:r w:rsidR="00B003B6">
              <w:rPr>
                <w:sz w:val="28"/>
                <w:szCs w:val="28"/>
              </w:rPr>
              <w:t xml:space="preserve"> </w:t>
            </w:r>
            <w:r w:rsidR="007C2316">
              <w:rPr>
                <w:sz w:val="28"/>
                <w:szCs w:val="28"/>
              </w:rPr>
              <w:t>liaise</w:t>
            </w:r>
            <w:r w:rsidR="0053067E">
              <w:rPr>
                <w:sz w:val="28"/>
                <w:szCs w:val="28"/>
              </w:rPr>
              <w:t xml:space="preserve"> with </w:t>
            </w:r>
            <w:r w:rsidR="00B003B6">
              <w:rPr>
                <w:sz w:val="28"/>
                <w:szCs w:val="28"/>
              </w:rPr>
              <w:t>him but</w:t>
            </w:r>
            <w:r w:rsidR="000F5874">
              <w:rPr>
                <w:sz w:val="28"/>
                <w:szCs w:val="28"/>
              </w:rPr>
              <w:t xml:space="preserve"> would need to know the scope of </w:t>
            </w:r>
            <w:r w:rsidR="007C2316">
              <w:rPr>
                <w:sz w:val="28"/>
                <w:szCs w:val="28"/>
              </w:rPr>
              <w:t>work</w:t>
            </w:r>
            <w:r w:rsidR="000F5874">
              <w:rPr>
                <w:sz w:val="28"/>
                <w:szCs w:val="28"/>
              </w:rPr>
              <w:t xml:space="preserve"> which volunteers could do within the reserve.</w:t>
            </w:r>
            <w:r w:rsidR="00686688" w:rsidRPr="00A763DE">
              <w:rPr>
                <w:sz w:val="28"/>
                <w:szCs w:val="28"/>
              </w:rPr>
              <w:t xml:space="preserve"> for the award</w:t>
            </w:r>
            <w:r w:rsidR="008F5360" w:rsidRPr="00A763DE">
              <w:rPr>
                <w:sz w:val="28"/>
                <w:szCs w:val="28"/>
              </w:rPr>
              <w:t xml:space="preserve"> at the local secondary school for the possibility of introducing </w:t>
            </w:r>
            <w:r w:rsidR="00105446" w:rsidRPr="00A763DE">
              <w:rPr>
                <w:sz w:val="28"/>
                <w:szCs w:val="28"/>
              </w:rPr>
              <w:t xml:space="preserve">them on tasks in the Reserve. </w:t>
            </w:r>
          </w:p>
          <w:p w14:paraId="6C0B061A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CA13AD5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01DA04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282627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2715CB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044519" w14:textId="77B523E3" w:rsidR="00FA2A1D" w:rsidRDefault="008371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Outreach to </w:t>
            </w:r>
            <w:r w:rsidR="00050445">
              <w:rPr>
                <w:b/>
                <w:bCs/>
                <w:sz w:val="28"/>
                <w:szCs w:val="28"/>
              </w:rPr>
              <w:t>The</w:t>
            </w:r>
            <w:r>
              <w:rPr>
                <w:b/>
                <w:bCs/>
                <w:sz w:val="28"/>
                <w:szCs w:val="28"/>
              </w:rPr>
              <w:t xml:space="preserve"> Little Lambs</w:t>
            </w:r>
            <w:r w:rsidR="00050445">
              <w:rPr>
                <w:b/>
                <w:bCs/>
                <w:sz w:val="28"/>
                <w:szCs w:val="28"/>
              </w:rPr>
              <w:t xml:space="preserve"> Day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167FD">
              <w:rPr>
                <w:b/>
                <w:bCs/>
                <w:sz w:val="28"/>
                <w:szCs w:val="28"/>
              </w:rPr>
              <w:t xml:space="preserve">Nursery </w:t>
            </w:r>
            <w:r w:rsidR="00050445">
              <w:rPr>
                <w:b/>
                <w:bCs/>
                <w:sz w:val="28"/>
                <w:szCs w:val="28"/>
              </w:rPr>
              <w:t>m</w:t>
            </w:r>
            <w:r w:rsidR="00C167FD">
              <w:rPr>
                <w:b/>
                <w:bCs/>
                <w:sz w:val="28"/>
                <w:szCs w:val="28"/>
              </w:rPr>
              <w:t xml:space="preserve">anagement </w:t>
            </w:r>
          </w:p>
          <w:p w14:paraId="55970369" w14:textId="3235B2E6" w:rsidR="00C167FD" w:rsidRPr="00E23B9C" w:rsidRDefault="00910A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advised that she had contacted the Nursery </w:t>
            </w:r>
            <w:r w:rsidR="008F151E">
              <w:rPr>
                <w:sz w:val="28"/>
                <w:szCs w:val="28"/>
              </w:rPr>
              <w:t xml:space="preserve">as they had been prominent on Facebook with posts </w:t>
            </w:r>
            <w:r w:rsidR="00DD3D40">
              <w:rPr>
                <w:sz w:val="28"/>
                <w:szCs w:val="28"/>
              </w:rPr>
              <w:t>about planting and nature in general</w:t>
            </w:r>
            <w:proofErr w:type="gramStart"/>
            <w:r w:rsidR="00DD3D40">
              <w:rPr>
                <w:sz w:val="28"/>
                <w:szCs w:val="28"/>
              </w:rPr>
              <w:t xml:space="preserve">.  </w:t>
            </w:r>
            <w:proofErr w:type="gramEnd"/>
            <w:r w:rsidR="00DD3D40">
              <w:rPr>
                <w:sz w:val="28"/>
                <w:szCs w:val="28"/>
              </w:rPr>
              <w:t>She had spoken with Annie the Setting Manager and was requested to e mail</w:t>
            </w:r>
            <w:r w:rsidR="00370B09">
              <w:rPr>
                <w:sz w:val="28"/>
                <w:szCs w:val="28"/>
              </w:rPr>
              <w:t xml:space="preserve"> her the types of things we could involve the children with at the </w:t>
            </w:r>
            <w:r w:rsidR="00941FC3">
              <w:rPr>
                <w:sz w:val="28"/>
                <w:szCs w:val="28"/>
              </w:rPr>
              <w:t>reserve</w:t>
            </w:r>
            <w:proofErr w:type="gramStart"/>
            <w:r w:rsidR="00941FC3">
              <w:rPr>
                <w:sz w:val="28"/>
                <w:szCs w:val="28"/>
              </w:rPr>
              <w:t>.</w:t>
            </w:r>
            <w:r w:rsidR="00391355">
              <w:rPr>
                <w:sz w:val="28"/>
                <w:szCs w:val="28"/>
              </w:rPr>
              <w:t xml:space="preserve">  </w:t>
            </w:r>
            <w:proofErr w:type="gramEnd"/>
            <w:r w:rsidR="00391355">
              <w:rPr>
                <w:sz w:val="28"/>
                <w:szCs w:val="28"/>
              </w:rPr>
              <w:t xml:space="preserve">BB requested that the committee suggest </w:t>
            </w:r>
            <w:r w:rsidR="00941FC3">
              <w:rPr>
                <w:sz w:val="28"/>
                <w:szCs w:val="28"/>
              </w:rPr>
              <w:t>ideas and</w:t>
            </w:r>
            <w:r w:rsidR="00391355">
              <w:rPr>
                <w:sz w:val="28"/>
                <w:szCs w:val="28"/>
              </w:rPr>
              <w:t xml:space="preserve"> then she could </w:t>
            </w:r>
            <w:proofErr w:type="gramStart"/>
            <w:r w:rsidR="00635F6B">
              <w:rPr>
                <w:sz w:val="28"/>
                <w:szCs w:val="28"/>
              </w:rPr>
              <w:t>liaise</w:t>
            </w:r>
            <w:proofErr w:type="gramEnd"/>
            <w:r w:rsidR="00391355">
              <w:rPr>
                <w:sz w:val="28"/>
                <w:szCs w:val="28"/>
              </w:rPr>
              <w:t xml:space="preserve"> with Annie.  </w:t>
            </w:r>
            <w:r w:rsidR="00C167FD" w:rsidRPr="00E23B9C">
              <w:rPr>
                <w:sz w:val="28"/>
                <w:szCs w:val="28"/>
              </w:rPr>
              <w:t xml:space="preserve">SGB suggested involvement on Cowslip </w:t>
            </w:r>
            <w:r w:rsidR="00941FC3" w:rsidRPr="00E23B9C">
              <w:rPr>
                <w:sz w:val="28"/>
                <w:szCs w:val="28"/>
              </w:rPr>
              <w:t>Sunday,</w:t>
            </w:r>
            <w:r w:rsidR="00C167FD" w:rsidRPr="00E23B9C">
              <w:rPr>
                <w:sz w:val="28"/>
                <w:szCs w:val="28"/>
              </w:rPr>
              <w:t xml:space="preserve"> </w:t>
            </w:r>
            <w:r w:rsidR="00840D4C">
              <w:rPr>
                <w:sz w:val="28"/>
                <w:szCs w:val="28"/>
              </w:rPr>
              <w:t xml:space="preserve">but this would </w:t>
            </w:r>
            <w:r w:rsidR="006212D8">
              <w:rPr>
                <w:sz w:val="28"/>
                <w:szCs w:val="28"/>
              </w:rPr>
              <w:t>need further expanding into how</w:t>
            </w:r>
            <w:r w:rsidR="00BD0821">
              <w:rPr>
                <w:sz w:val="28"/>
                <w:szCs w:val="28"/>
              </w:rPr>
              <w:t xml:space="preserve">, </w:t>
            </w:r>
            <w:r w:rsidR="00C167FD" w:rsidRPr="00E23B9C">
              <w:rPr>
                <w:sz w:val="28"/>
                <w:szCs w:val="28"/>
              </w:rPr>
              <w:t>and</w:t>
            </w:r>
            <w:r w:rsidR="00667F5F" w:rsidRPr="00E23B9C">
              <w:rPr>
                <w:sz w:val="28"/>
                <w:szCs w:val="28"/>
              </w:rPr>
              <w:t xml:space="preserve"> Nature Walks</w:t>
            </w:r>
            <w:r w:rsidR="00BD0821">
              <w:rPr>
                <w:sz w:val="28"/>
                <w:szCs w:val="28"/>
              </w:rPr>
              <w:t>, these</w:t>
            </w:r>
            <w:r w:rsidR="002B6281">
              <w:rPr>
                <w:sz w:val="28"/>
                <w:szCs w:val="28"/>
              </w:rPr>
              <w:t xml:space="preserve"> would need to </w:t>
            </w:r>
            <w:proofErr w:type="gramStart"/>
            <w:r w:rsidR="002B6281">
              <w:rPr>
                <w:sz w:val="28"/>
                <w:szCs w:val="28"/>
              </w:rPr>
              <w:t>be planned</w:t>
            </w:r>
            <w:proofErr w:type="gramEnd"/>
            <w:r w:rsidR="002B6281">
              <w:rPr>
                <w:sz w:val="28"/>
                <w:szCs w:val="28"/>
              </w:rPr>
              <w:t xml:space="preserve"> with the </w:t>
            </w:r>
            <w:r w:rsidR="00941FC3">
              <w:rPr>
                <w:sz w:val="28"/>
                <w:szCs w:val="28"/>
              </w:rPr>
              <w:t>educational aspects for the children.</w:t>
            </w:r>
            <w:r w:rsidR="00667F5F" w:rsidRPr="00E23B9C">
              <w:rPr>
                <w:sz w:val="28"/>
                <w:szCs w:val="28"/>
              </w:rPr>
              <w:t xml:space="preserve"> </w:t>
            </w:r>
          </w:p>
          <w:p w14:paraId="3B4AF48A" w14:textId="77777777" w:rsidR="0016379A" w:rsidRDefault="001637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0E0366" w14:textId="4CD1120F" w:rsidR="00722E20" w:rsidRDefault="00E23B9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Reed pond information leaflet</w:t>
            </w:r>
          </w:p>
          <w:p w14:paraId="0C04A253" w14:textId="77777777" w:rsidR="00DB4062" w:rsidRDefault="00E23B9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</w:t>
            </w:r>
            <w:r w:rsidR="00521C64">
              <w:rPr>
                <w:sz w:val="28"/>
                <w:szCs w:val="28"/>
              </w:rPr>
              <w:t xml:space="preserve">gave the group copies of the </w:t>
            </w:r>
            <w:r w:rsidR="00535336">
              <w:rPr>
                <w:sz w:val="28"/>
                <w:szCs w:val="28"/>
              </w:rPr>
              <w:t>1</w:t>
            </w:r>
            <w:r w:rsidR="00535336" w:rsidRPr="00535336">
              <w:rPr>
                <w:sz w:val="28"/>
                <w:szCs w:val="28"/>
                <w:vertAlign w:val="superscript"/>
              </w:rPr>
              <w:t>st</w:t>
            </w:r>
            <w:r w:rsidR="00535336">
              <w:rPr>
                <w:sz w:val="28"/>
                <w:szCs w:val="28"/>
              </w:rPr>
              <w:t xml:space="preserve"> draft </w:t>
            </w:r>
            <w:r w:rsidR="004215BD">
              <w:rPr>
                <w:sz w:val="28"/>
                <w:szCs w:val="28"/>
              </w:rPr>
              <w:t xml:space="preserve">Reed Pond leaflet at the </w:t>
            </w:r>
            <w:proofErr w:type="gramStart"/>
            <w:r w:rsidR="004215BD">
              <w:rPr>
                <w:sz w:val="28"/>
                <w:szCs w:val="28"/>
              </w:rPr>
              <w:t>early stages</w:t>
            </w:r>
            <w:proofErr w:type="gramEnd"/>
            <w:r w:rsidR="003F49A4">
              <w:rPr>
                <w:sz w:val="28"/>
                <w:szCs w:val="28"/>
              </w:rPr>
              <w:t xml:space="preserve"> of completion </w:t>
            </w:r>
            <w:r w:rsidR="007C394F">
              <w:rPr>
                <w:sz w:val="28"/>
                <w:szCs w:val="28"/>
              </w:rPr>
              <w:t>with ideas of what could be included.  The draft leaflet is designed to become our information leaflet</w:t>
            </w:r>
            <w:r w:rsidR="00964DC3">
              <w:rPr>
                <w:sz w:val="28"/>
                <w:szCs w:val="28"/>
              </w:rPr>
              <w:t xml:space="preserve">, for awareness, fund raising and getting people involved Bonnie will e mail the completed </w:t>
            </w:r>
            <w:r w:rsidR="00DB4062">
              <w:rPr>
                <w:sz w:val="28"/>
                <w:szCs w:val="28"/>
              </w:rPr>
              <w:t>1</w:t>
            </w:r>
            <w:r w:rsidR="00DB4062" w:rsidRPr="00DB4062">
              <w:rPr>
                <w:sz w:val="28"/>
                <w:szCs w:val="28"/>
                <w:vertAlign w:val="superscript"/>
              </w:rPr>
              <w:t>st</w:t>
            </w:r>
            <w:r w:rsidR="00DB4062">
              <w:rPr>
                <w:sz w:val="28"/>
                <w:szCs w:val="28"/>
              </w:rPr>
              <w:t xml:space="preserve"> draft for changes before the next meeting.</w:t>
            </w:r>
          </w:p>
          <w:p w14:paraId="65D8B0A0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7D862ED" w14:textId="77777777" w:rsidR="0009670D" w:rsidRPr="00646DFA" w:rsidRDefault="0009670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646DFA">
              <w:rPr>
                <w:b/>
                <w:bCs/>
                <w:sz w:val="28"/>
                <w:szCs w:val="28"/>
              </w:rPr>
              <w:t>Burton Joyce Fair</w:t>
            </w:r>
          </w:p>
          <w:p w14:paraId="436B83CE" w14:textId="7B4C9871" w:rsidR="002768C5" w:rsidRPr="00CD7B1A" w:rsidRDefault="00F9201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advised that she had spoken to </w:t>
            </w:r>
            <w:r w:rsidR="008F5F20">
              <w:rPr>
                <w:sz w:val="28"/>
                <w:szCs w:val="28"/>
              </w:rPr>
              <w:t>Karen Taylor about the possibility of a stall at the Burton Joyce Fair</w:t>
            </w:r>
            <w:r w:rsidR="000F16CD">
              <w:rPr>
                <w:sz w:val="28"/>
                <w:szCs w:val="28"/>
              </w:rPr>
              <w:t xml:space="preserve">. She requested photographs and details </w:t>
            </w:r>
            <w:r w:rsidR="00D51370">
              <w:rPr>
                <w:sz w:val="28"/>
                <w:szCs w:val="28"/>
              </w:rPr>
              <w:t>about what the stall should promote/sell</w:t>
            </w:r>
            <w:proofErr w:type="gramStart"/>
            <w:r w:rsidR="00D51370">
              <w:rPr>
                <w:sz w:val="28"/>
                <w:szCs w:val="28"/>
              </w:rPr>
              <w:t xml:space="preserve">.  </w:t>
            </w:r>
            <w:proofErr w:type="gramEnd"/>
            <w:r w:rsidR="00D51370">
              <w:rPr>
                <w:sz w:val="28"/>
                <w:szCs w:val="28"/>
              </w:rPr>
              <w:t xml:space="preserve">BB suggested that once the display </w:t>
            </w:r>
            <w:r w:rsidR="0070068B">
              <w:rPr>
                <w:sz w:val="28"/>
                <w:szCs w:val="28"/>
              </w:rPr>
              <w:t xml:space="preserve">board is </w:t>
            </w:r>
            <w:r w:rsidR="00635F6B">
              <w:rPr>
                <w:sz w:val="28"/>
                <w:szCs w:val="28"/>
              </w:rPr>
              <w:t>completed,</w:t>
            </w:r>
            <w:r w:rsidR="0070068B">
              <w:rPr>
                <w:sz w:val="28"/>
                <w:szCs w:val="28"/>
              </w:rPr>
              <w:t xml:space="preserve"> we could firm up dates and decide what to promote/sell.</w:t>
            </w:r>
          </w:p>
          <w:p w14:paraId="4ADC20A7" w14:textId="77777777" w:rsidR="00722E20" w:rsidRDefault="00722E2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09AC96" w14:textId="61EAEC8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Fund Raising Activities in 2025</w:t>
            </w:r>
          </w:p>
          <w:p w14:paraId="4A2EE709" w14:textId="11E2C5F1" w:rsidR="00E019F9" w:rsidRDefault="007875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Several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D7B1A">
              <w:rPr>
                <w:sz w:val="28"/>
                <w:szCs w:val="28"/>
              </w:rPr>
              <w:t>music-related</w:t>
            </w:r>
            <w:r>
              <w:rPr>
                <w:sz w:val="28"/>
                <w:szCs w:val="28"/>
              </w:rPr>
              <w:t xml:space="preserve"> events were suggested </w:t>
            </w:r>
            <w:r w:rsidR="0065208A">
              <w:rPr>
                <w:sz w:val="28"/>
                <w:szCs w:val="28"/>
              </w:rPr>
              <w:t xml:space="preserve">and a </w:t>
            </w:r>
            <w:r w:rsidR="0096140E">
              <w:rPr>
                <w:sz w:val="28"/>
                <w:szCs w:val="28"/>
              </w:rPr>
              <w:t>race</w:t>
            </w:r>
            <w:r w:rsidR="0065208A">
              <w:rPr>
                <w:sz w:val="28"/>
                <w:szCs w:val="28"/>
              </w:rPr>
              <w:t xml:space="preserve"> </w:t>
            </w:r>
            <w:r w:rsidR="00272F88">
              <w:rPr>
                <w:sz w:val="28"/>
                <w:szCs w:val="28"/>
              </w:rPr>
              <w:t xml:space="preserve">night, </w:t>
            </w:r>
            <w:r w:rsidR="001335AD">
              <w:rPr>
                <w:sz w:val="28"/>
                <w:szCs w:val="28"/>
              </w:rPr>
              <w:t>g</w:t>
            </w:r>
            <w:r w:rsidR="0065208A">
              <w:rPr>
                <w:sz w:val="28"/>
                <w:szCs w:val="28"/>
              </w:rPr>
              <w:t xml:space="preserve">ames night </w:t>
            </w:r>
            <w:r w:rsidR="001335AD">
              <w:rPr>
                <w:sz w:val="28"/>
                <w:szCs w:val="28"/>
              </w:rPr>
              <w:t xml:space="preserve">or </w:t>
            </w:r>
            <w:r w:rsidR="00396D68">
              <w:rPr>
                <w:sz w:val="28"/>
                <w:szCs w:val="28"/>
              </w:rPr>
              <w:t>a quiz night</w:t>
            </w:r>
            <w:r w:rsidR="00C77367">
              <w:rPr>
                <w:sz w:val="28"/>
                <w:szCs w:val="28"/>
              </w:rPr>
              <w:t>. Bonnie advised that</w:t>
            </w:r>
            <w:r w:rsidR="001335AD">
              <w:rPr>
                <w:sz w:val="28"/>
                <w:szCs w:val="28"/>
              </w:rPr>
              <w:t xml:space="preserve"> the </w:t>
            </w:r>
            <w:r w:rsidR="000960A1">
              <w:rPr>
                <w:sz w:val="28"/>
                <w:szCs w:val="28"/>
              </w:rPr>
              <w:t xml:space="preserve">information group </w:t>
            </w:r>
            <w:r w:rsidR="001335AD">
              <w:rPr>
                <w:sz w:val="28"/>
                <w:szCs w:val="28"/>
              </w:rPr>
              <w:t>come to the next meeting with a firmer proposal</w:t>
            </w:r>
            <w:proofErr w:type="gramStart"/>
            <w:r w:rsidR="001335AD">
              <w:rPr>
                <w:sz w:val="28"/>
                <w:szCs w:val="28"/>
              </w:rPr>
              <w:t>.</w:t>
            </w:r>
            <w:r w:rsidR="00346F92">
              <w:rPr>
                <w:sz w:val="28"/>
                <w:szCs w:val="28"/>
              </w:rPr>
              <w:t xml:space="preserve"> </w:t>
            </w:r>
            <w:r w:rsidR="00396D68">
              <w:rPr>
                <w:sz w:val="28"/>
                <w:szCs w:val="28"/>
              </w:rPr>
              <w:t xml:space="preserve"> </w:t>
            </w:r>
            <w:proofErr w:type="gramEnd"/>
          </w:p>
          <w:p w14:paraId="459C8DA7" w14:textId="7535CACE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ADFE5B" w14:textId="3373039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63FE9">
              <w:rPr>
                <w:b/>
                <w:bCs/>
                <w:sz w:val="28"/>
                <w:szCs w:val="28"/>
              </w:rPr>
              <w:t xml:space="preserve">Any 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163FE9">
              <w:rPr>
                <w:b/>
                <w:bCs/>
                <w:sz w:val="28"/>
                <w:szCs w:val="28"/>
              </w:rPr>
              <w:t xml:space="preserve">ther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163FE9">
              <w:rPr>
                <w:b/>
                <w:bCs/>
                <w:sz w:val="28"/>
                <w:szCs w:val="28"/>
              </w:rPr>
              <w:t>usiness</w:t>
            </w:r>
          </w:p>
          <w:p w14:paraId="45038E0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690154" w14:textId="03BE1092" w:rsidR="00E019F9" w:rsidRDefault="009A635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Orchard</w:t>
            </w:r>
            <w:r w:rsidR="006E106D">
              <w:rPr>
                <w:sz w:val="28"/>
                <w:szCs w:val="28"/>
              </w:rPr>
              <w:t xml:space="preserve"> and dead hedge </w:t>
            </w:r>
          </w:p>
          <w:p w14:paraId="49D8B1BE" w14:textId="2C5EDD74" w:rsidR="00A536B9" w:rsidRDefault="006B04BA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 was agreed that </w:t>
            </w:r>
            <w:r w:rsidR="006E106D">
              <w:rPr>
                <w:sz w:val="28"/>
                <w:szCs w:val="28"/>
              </w:rPr>
              <w:t xml:space="preserve">orchard trees would be planted with tree guards </w:t>
            </w:r>
            <w:r w:rsidR="008A4BE4">
              <w:rPr>
                <w:sz w:val="28"/>
                <w:szCs w:val="28"/>
              </w:rPr>
              <w:t>in mid-February</w:t>
            </w:r>
            <w:r>
              <w:rPr>
                <w:sz w:val="28"/>
                <w:szCs w:val="28"/>
              </w:rPr>
              <w:t xml:space="preserve"> </w:t>
            </w:r>
            <w:r w:rsidR="00F9386E">
              <w:rPr>
                <w:sz w:val="28"/>
                <w:szCs w:val="28"/>
              </w:rPr>
              <w:t>and a trial section of dead hedging created behind the orchard</w:t>
            </w:r>
            <w:r w:rsidR="00CD3EEC">
              <w:rPr>
                <w:sz w:val="28"/>
                <w:szCs w:val="28"/>
              </w:rPr>
              <w:t xml:space="preserve">. </w:t>
            </w:r>
            <w:r w:rsidR="005D6332">
              <w:rPr>
                <w:sz w:val="28"/>
                <w:szCs w:val="28"/>
              </w:rPr>
              <w:t>Biodegradable natural hemp</w:t>
            </w:r>
            <w:r w:rsidR="00CD3EEC">
              <w:rPr>
                <w:sz w:val="28"/>
                <w:szCs w:val="28"/>
              </w:rPr>
              <w:t xml:space="preserve"> mat</w:t>
            </w:r>
            <w:r w:rsidR="003B0952">
              <w:rPr>
                <w:sz w:val="28"/>
                <w:szCs w:val="28"/>
              </w:rPr>
              <w:t>ting would be provided for each tre</w:t>
            </w:r>
            <w:r w:rsidR="00FD2C42">
              <w:rPr>
                <w:sz w:val="28"/>
                <w:szCs w:val="28"/>
              </w:rPr>
              <w:t>e.</w:t>
            </w:r>
            <w:r w:rsidR="00902219">
              <w:rPr>
                <w:sz w:val="28"/>
                <w:szCs w:val="28"/>
              </w:rPr>
              <w:t xml:space="preserve"> IK will coordinate.</w:t>
            </w:r>
          </w:p>
          <w:p w14:paraId="67AE8B9C" w14:textId="77777777" w:rsidR="00FD2C42" w:rsidRDefault="00FD2C42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23C2080" w14:textId="70387329" w:rsidR="00FD2C42" w:rsidRPr="00F0144B" w:rsidRDefault="0090221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F0144B">
              <w:rPr>
                <w:b/>
                <w:bCs/>
                <w:sz w:val="28"/>
                <w:szCs w:val="28"/>
              </w:rPr>
              <w:t>Topographical Survey</w:t>
            </w:r>
          </w:p>
          <w:p w14:paraId="3468063C" w14:textId="2FE82EB4" w:rsidR="004C5D30" w:rsidRDefault="00DA35A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</w:t>
            </w:r>
            <w:r w:rsidR="00093F3E">
              <w:rPr>
                <w:sz w:val="28"/>
                <w:szCs w:val="28"/>
              </w:rPr>
              <w:t xml:space="preserve">advised that </w:t>
            </w:r>
            <w:proofErr w:type="gramStart"/>
            <w:r w:rsidR="00093F3E">
              <w:rPr>
                <w:sz w:val="28"/>
                <w:szCs w:val="28"/>
              </w:rPr>
              <w:t>he’s</w:t>
            </w:r>
            <w:proofErr w:type="gramEnd"/>
            <w:r w:rsidR="00093F3E">
              <w:rPr>
                <w:sz w:val="28"/>
                <w:szCs w:val="28"/>
              </w:rPr>
              <w:t xml:space="preserve"> ongoing with discussion for a topo</w:t>
            </w:r>
            <w:r w:rsidR="003E5425">
              <w:rPr>
                <w:sz w:val="28"/>
                <w:szCs w:val="28"/>
              </w:rPr>
              <w:t xml:space="preserve">graphical survey of the reserve.  </w:t>
            </w:r>
            <w:r w:rsidR="00071AA4">
              <w:rPr>
                <w:sz w:val="28"/>
                <w:szCs w:val="28"/>
              </w:rPr>
              <w:t xml:space="preserve">The survey will help inform </w:t>
            </w:r>
            <w:r w:rsidR="00635F6B">
              <w:rPr>
                <w:sz w:val="28"/>
                <w:szCs w:val="28"/>
              </w:rPr>
              <w:t>us of the</w:t>
            </w:r>
            <w:r w:rsidR="00071AA4">
              <w:rPr>
                <w:sz w:val="28"/>
                <w:szCs w:val="28"/>
              </w:rPr>
              <w:t xml:space="preserve"> potential for </w:t>
            </w:r>
            <w:r w:rsidR="00112179">
              <w:rPr>
                <w:sz w:val="28"/>
                <w:szCs w:val="28"/>
              </w:rPr>
              <w:t xml:space="preserve">a </w:t>
            </w:r>
            <w:r w:rsidR="0096140E">
              <w:rPr>
                <w:sz w:val="28"/>
                <w:szCs w:val="28"/>
              </w:rPr>
              <w:t>wetland</w:t>
            </w:r>
            <w:r w:rsidR="00112179">
              <w:rPr>
                <w:sz w:val="28"/>
                <w:szCs w:val="28"/>
              </w:rPr>
              <w:t xml:space="preserve"> area on the east side of the reserve.</w:t>
            </w:r>
            <w:r w:rsidR="0076573F">
              <w:rPr>
                <w:sz w:val="28"/>
                <w:szCs w:val="28"/>
              </w:rPr>
              <w:t xml:space="preserve"> </w:t>
            </w:r>
          </w:p>
          <w:p w14:paraId="6C563DB1" w14:textId="77777777" w:rsidR="00E86A05" w:rsidRDefault="00B81E81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8E15D2A" w14:textId="438993C8" w:rsidR="00B81E81" w:rsidRPr="00F0144B" w:rsidRDefault="00505FEB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F0144B">
              <w:rPr>
                <w:b/>
                <w:bCs/>
                <w:sz w:val="28"/>
                <w:szCs w:val="28"/>
              </w:rPr>
              <w:t>Grant Application</w:t>
            </w:r>
            <w:r w:rsidR="00E86A05" w:rsidRPr="00F0144B">
              <w:rPr>
                <w:b/>
                <w:bCs/>
                <w:sz w:val="28"/>
                <w:szCs w:val="28"/>
              </w:rPr>
              <w:t>s</w:t>
            </w:r>
          </w:p>
          <w:p w14:paraId="17FE6A7D" w14:textId="77777777" w:rsidR="00E86A05" w:rsidRDefault="003C275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LH forwarded details of the potential grant </w:t>
            </w:r>
            <w:r w:rsidR="005567A5">
              <w:rPr>
                <w:sz w:val="28"/>
                <w:szCs w:val="28"/>
              </w:rPr>
              <w:t xml:space="preserve">which is available in conjunction with STWA </w:t>
            </w:r>
            <w:r w:rsidR="00FE6DD7">
              <w:rPr>
                <w:sz w:val="28"/>
                <w:szCs w:val="28"/>
              </w:rPr>
              <w:t xml:space="preserve">to SGB and </w:t>
            </w:r>
            <w:proofErr w:type="gramStart"/>
            <w:r w:rsidR="00FE6DD7">
              <w:rPr>
                <w:sz w:val="28"/>
                <w:szCs w:val="28"/>
              </w:rPr>
              <w:t xml:space="preserve">SB. </w:t>
            </w:r>
            <w:r w:rsidR="004C5D30">
              <w:rPr>
                <w:sz w:val="28"/>
                <w:szCs w:val="28"/>
              </w:rPr>
              <w:t xml:space="preserve"> </w:t>
            </w:r>
            <w:proofErr w:type="gramEnd"/>
            <w:r w:rsidR="004C5D30">
              <w:rPr>
                <w:sz w:val="28"/>
                <w:szCs w:val="28"/>
              </w:rPr>
              <w:t xml:space="preserve"> </w:t>
            </w:r>
          </w:p>
          <w:p w14:paraId="153538AE" w14:textId="60CE87B0" w:rsidR="00FE6DD7" w:rsidRDefault="004C5D30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is currently working on a funding application which </w:t>
            </w:r>
            <w:r w:rsidR="00E86A05">
              <w:rPr>
                <w:sz w:val="28"/>
                <w:szCs w:val="28"/>
              </w:rPr>
              <w:t>must</w:t>
            </w:r>
            <w:r>
              <w:rPr>
                <w:sz w:val="28"/>
                <w:szCs w:val="28"/>
              </w:rPr>
              <w:t xml:space="preserve"> be submitted by end of March</w:t>
            </w:r>
            <w:proofErr w:type="gramStart"/>
            <w:r w:rsidR="00831A5F">
              <w:rPr>
                <w:sz w:val="28"/>
                <w:szCs w:val="28"/>
              </w:rPr>
              <w:t xml:space="preserve">.  </w:t>
            </w:r>
            <w:proofErr w:type="gramEnd"/>
            <w:r w:rsidR="00831A5F">
              <w:rPr>
                <w:sz w:val="28"/>
                <w:szCs w:val="28"/>
              </w:rPr>
              <w:t xml:space="preserve">The application will be structured around </w:t>
            </w:r>
            <w:r w:rsidR="008C4543">
              <w:rPr>
                <w:sz w:val="28"/>
                <w:szCs w:val="28"/>
              </w:rPr>
              <w:t xml:space="preserve">woodland management and improving the biodiversity </w:t>
            </w:r>
            <w:r w:rsidR="00B7128D">
              <w:rPr>
                <w:sz w:val="28"/>
                <w:szCs w:val="28"/>
              </w:rPr>
              <w:t>at the reserve.</w:t>
            </w:r>
            <w:r w:rsidR="00202357">
              <w:rPr>
                <w:sz w:val="28"/>
                <w:szCs w:val="28"/>
              </w:rPr>
              <w:t xml:space="preserve"> </w:t>
            </w:r>
          </w:p>
          <w:p w14:paraId="2021337A" w14:textId="77777777" w:rsidR="00A536B9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E7C6447" w14:textId="0575550B" w:rsidR="009E3213" w:rsidRPr="00F0144B" w:rsidRDefault="00F05CF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F0144B">
              <w:rPr>
                <w:b/>
                <w:bCs/>
                <w:sz w:val="28"/>
                <w:szCs w:val="28"/>
              </w:rPr>
              <w:t xml:space="preserve">Eastern Boundary Fencing </w:t>
            </w:r>
          </w:p>
          <w:p w14:paraId="6371F0E1" w14:textId="2C080EE1" w:rsidR="00F05CF5" w:rsidRDefault="00F05CF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recent work around the eastern boundary </w:t>
            </w:r>
            <w:r w:rsidR="00D21879">
              <w:rPr>
                <w:sz w:val="28"/>
                <w:szCs w:val="28"/>
              </w:rPr>
              <w:t xml:space="preserve">has </w:t>
            </w:r>
            <w:r>
              <w:rPr>
                <w:sz w:val="28"/>
                <w:szCs w:val="28"/>
              </w:rPr>
              <w:t xml:space="preserve">exposed areas where grazing animals can escape </w:t>
            </w:r>
            <w:r w:rsidR="00AB3D18">
              <w:rPr>
                <w:sz w:val="28"/>
                <w:szCs w:val="28"/>
              </w:rPr>
              <w:t xml:space="preserve">into nearby </w:t>
            </w:r>
            <w:r w:rsidR="00635F6B">
              <w:rPr>
                <w:sz w:val="28"/>
                <w:szCs w:val="28"/>
              </w:rPr>
              <w:t>gardens</w:t>
            </w:r>
            <w:r w:rsidR="00AB3D18">
              <w:rPr>
                <w:sz w:val="28"/>
                <w:szCs w:val="28"/>
              </w:rPr>
              <w:t xml:space="preserve">. </w:t>
            </w:r>
            <w:r w:rsidR="009D65A4">
              <w:rPr>
                <w:sz w:val="28"/>
                <w:szCs w:val="28"/>
              </w:rPr>
              <w:t xml:space="preserve">SB will </w:t>
            </w:r>
            <w:r w:rsidR="00667838">
              <w:rPr>
                <w:sz w:val="28"/>
                <w:szCs w:val="28"/>
              </w:rPr>
              <w:t>obtain</w:t>
            </w:r>
            <w:r w:rsidR="00C77A73">
              <w:rPr>
                <w:sz w:val="28"/>
                <w:szCs w:val="28"/>
              </w:rPr>
              <w:t xml:space="preserve"> an in</w:t>
            </w:r>
            <w:r w:rsidR="009D65A4">
              <w:rPr>
                <w:sz w:val="28"/>
                <w:szCs w:val="28"/>
              </w:rPr>
              <w:t xml:space="preserve">dicative cost </w:t>
            </w:r>
            <w:r w:rsidR="00A8242E">
              <w:rPr>
                <w:sz w:val="28"/>
                <w:szCs w:val="28"/>
              </w:rPr>
              <w:t xml:space="preserve">for installation of </w:t>
            </w:r>
            <w:r w:rsidR="00D21879">
              <w:rPr>
                <w:sz w:val="28"/>
                <w:szCs w:val="28"/>
              </w:rPr>
              <w:t>permanent</w:t>
            </w:r>
            <w:r w:rsidR="009D65A4">
              <w:rPr>
                <w:sz w:val="28"/>
                <w:szCs w:val="28"/>
              </w:rPr>
              <w:t xml:space="preserve"> </w:t>
            </w:r>
            <w:r w:rsidR="00635F6B">
              <w:rPr>
                <w:sz w:val="28"/>
                <w:szCs w:val="28"/>
              </w:rPr>
              <w:t>fencing.</w:t>
            </w:r>
          </w:p>
          <w:p w14:paraId="03D361D5" w14:textId="77777777" w:rsidR="009E3213" w:rsidRDefault="009E321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5F5BBB" w14:textId="73349302" w:rsidR="009E3213" w:rsidRPr="00F0144B" w:rsidRDefault="00F0144B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5D14B5" w:rsidRPr="00F0144B">
              <w:rPr>
                <w:b/>
                <w:bCs/>
                <w:sz w:val="28"/>
                <w:szCs w:val="28"/>
              </w:rPr>
              <w:t xml:space="preserve">ootpath </w:t>
            </w:r>
            <w:r w:rsidR="00DE3875" w:rsidRPr="00F0144B">
              <w:rPr>
                <w:b/>
                <w:bCs/>
                <w:sz w:val="28"/>
                <w:szCs w:val="28"/>
              </w:rPr>
              <w:t xml:space="preserve">near the </w:t>
            </w:r>
            <w:r w:rsidR="00AE55D0">
              <w:rPr>
                <w:b/>
                <w:bCs/>
                <w:sz w:val="28"/>
                <w:szCs w:val="28"/>
              </w:rPr>
              <w:t>n</w:t>
            </w:r>
            <w:r w:rsidR="00DE3875" w:rsidRPr="00F0144B">
              <w:rPr>
                <w:b/>
                <w:bCs/>
                <w:sz w:val="28"/>
                <w:szCs w:val="28"/>
              </w:rPr>
              <w:t>orth gate</w:t>
            </w:r>
          </w:p>
          <w:p w14:paraId="6B2669EC" w14:textId="43D1A220" w:rsidR="00DE3875" w:rsidRDefault="00DE3875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Due to recent heavy rain </w:t>
            </w:r>
            <w:r w:rsidR="00134F93">
              <w:rPr>
                <w:sz w:val="28"/>
                <w:szCs w:val="28"/>
              </w:rPr>
              <w:t xml:space="preserve">the area near the </w:t>
            </w:r>
            <w:r w:rsidR="00AE55D0">
              <w:rPr>
                <w:sz w:val="28"/>
                <w:szCs w:val="28"/>
              </w:rPr>
              <w:t>n</w:t>
            </w:r>
            <w:r w:rsidR="00134F93">
              <w:rPr>
                <w:sz w:val="28"/>
                <w:szCs w:val="28"/>
              </w:rPr>
              <w:t xml:space="preserve">orth gate is extremely slippery – more wood chippings </w:t>
            </w:r>
            <w:proofErr w:type="gramStart"/>
            <w:r w:rsidR="00134F93">
              <w:rPr>
                <w:sz w:val="28"/>
                <w:szCs w:val="28"/>
              </w:rPr>
              <w:t>are required</w:t>
            </w:r>
            <w:proofErr w:type="gramEnd"/>
            <w:r w:rsidR="00215299">
              <w:rPr>
                <w:sz w:val="28"/>
                <w:szCs w:val="28"/>
              </w:rPr>
              <w:t xml:space="preserve">. </w:t>
            </w:r>
            <w:r w:rsidR="00053207">
              <w:rPr>
                <w:sz w:val="28"/>
                <w:szCs w:val="28"/>
              </w:rPr>
              <w:t>To be discu</w:t>
            </w:r>
            <w:r w:rsidR="00E901C8">
              <w:rPr>
                <w:sz w:val="28"/>
                <w:szCs w:val="28"/>
              </w:rPr>
              <w:t xml:space="preserve">ssed at the next meeting, re </w:t>
            </w:r>
            <w:r w:rsidR="0096140E">
              <w:rPr>
                <w:sz w:val="28"/>
                <w:szCs w:val="28"/>
              </w:rPr>
              <w:t>volunteering</w:t>
            </w:r>
            <w:r w:rsidR="00E901C8">
              <w:rPr>
                <w:sz w:val="28"/>
                <w:szCs w:val="28"/>
              </w:rPr>
              <w:t xml:space="preserve"> event.</w:t>
            </w:r>
          </w:p>
          <w:p w14:paraId="76202228" w14:textId="77777777" w:rsidR="009E3213" w:rsidRDefault="009E321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D4BDE2" w14:textId="77777777" w:rsidR="009E3213" w:rsidRDefault="009E3213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86E53B" w14:textId="2EB00CAF" w:rsidR="00A536B9" w:rsidRPr="00AE55D0" w:rsidRDefault="0018464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AE55D0">
              <w:rPr>
                <w:b/>
                <w:bCs/>
                <w:sz w:val="28"/>
                <w:szCs w:val="28"/>
              </w:rPr>
              <w:t>The d</w:t>
            </w:r>
            <w:r w:rsidR="00A536B9" w:rsidRPr="00AE55D0">
              <w:rPr>
                <w:b/>
                <w:bCs/>
                <w:sz w:val="28"/>
                <w:szCs w:val="28"/>
              </w:rPr>
              <w:t xml:space="preserve">ate of the next Meeting </w:t>
            </w:r>
          </w:p>
          <w:p w14:paraId="31CCFB47" w14:textId="49A85864" w:rsidR="00A536B9" w:rsidRPr="005C6993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next Meeting would take place on Tuesday </w:t>
            </w:r>
            <w:r w:rsidR="0045033F">
              <w:rPr>
                <w:sz w:val="28"/>
                <w:szCs w:val="28"/>
              </w:rPr>
              <w:t>March 11</w:t>
            </w:r>
            <w:r w:rsidR="0045033F" w:rsidRPr="0045033F">
              <w:rPr>
                <w:sz w:val="28"/>
                <w:szCs w:val="28"/>
                <w:vertAlign w:val="superscript"/>
              </w:rPr>
              <w:t>th</w:t>
            </w:r>
            <w:r w:rsidR="00450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Meeting Room of </w:t>
            </w:r>
            <w:r w:rsidR="00822D5B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 xml:space="preserve"> Village Hall. </w:t>
            </w:r>
          </w:p>
        </w:tc>
        <w:tc>
          <w:tcPr>
            <w:tcW w:w="1446" w:type="dxa"/>
          </w:tcPr>
          <w:p w14:paraId="1FD08E8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EF8088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C6B6A0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CF3941" w14:textId="551A637A" w:rsidR="00E019F9" w:rsidRDefault="00BC1E4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3BD43A9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D9AE97" w14:textId="447D97B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F377201" w14:textId="26B28C02" w:rsidR="00B567FA" w:rsidRDefault="00B567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50BC5F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B6C99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612B9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D1B8A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CA61AD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B5F7B39" w14:textId="1D33BC0F" w:rsidR="00E019F9" w:rsidRDefault="0005356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  <w:p w14:paraId="2907157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FD0702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3818643" w14:textId="77777777" w:rsidR="0031674C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46C4E67" w14:textId="77777777" w:rsidR="0031674C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E592AF" w14:textId="10F1E65D" w:rsidR="0031674C" w:rsidRDefault="0005356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</w:t>
            </w:r>
          </w:p>
          <w:p w14:paraId="2CBA229C" w14:textId="76C8E194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BCE779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BF09AD1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01599E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F7AD04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B9A170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2B5B96A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9F7D207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9E3AF01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704C33F" w14:textId="04041E2A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  <w:p w14:paraId="36B7D9E2" w14:textId="77777777" w:rsidR="001317DF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CEA92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53D34EF" w14:textId="2A2FB53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8248BE4" w14:textId="5229AFDB" w:rsidR="00E019F9" w:rsidRDefault="0004763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for next meeting</w:t>
            </w:r>
          </w:p>
          <w:p w14:paraId="6D17863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84C466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6F3D6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940CD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F557A73" w14:textId="1FADD4A1" w:rsidR="00047635" w:rsidRDefault="0004763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for next meeting</w:t>
            </w:r>
          </w:p>
          <w:p w14:paraId="5ABD34D9" w14:textId="64170658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A1512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B25932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B6603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970F1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485A40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5FCB6F" w14:textId="5680E693" w:rsidR="00A51921" w:rsidRDefault="0094502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  <w:p w14:paraId="0BE72DAC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50282DE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26BAFE" w14:textId="77777777" w:rsidR="00A51921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92A42F6" w14:textId="71EACD5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557C94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D0C66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B58976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B4AAB8" w14:textId="2CAD7355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E065B6A" w14:textId="0555D1C1" w:rsidR="00E019F9" w:rsidRDefault="0040610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</w:t>
            </w:r>
          </w:p>
          <w:p w14:paraId="34EDD40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EC580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F8E61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9F13DB" w14:textId="0D5C2D64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3BC2497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D226C73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6B43172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48B917" w14:textId="77777777" w:rsidR="0090161C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C9B829" w14:textId="08259193" w:rsidR="00E019F9" w:rsidRDefault="003175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2E84601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3D26D88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764EC8" w14:textId="77777777" w:rsidR="006865CA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DBBBEB0" w14:textId="61F7AEDC" w:rsidR="00E019F9" w:rsidRDefault="00FD71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768F30C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E4FA0D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F9B6A16" w14:textId="77777777" w:rsidR="006865CA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ADD9D0C" w14:textId="77777777" w:rsidR="006865CA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44770EA" w14:textId="77777777" w:rsidR="006865CA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3158E4" w14:textId="77777777" w:rsidR="00FD3666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21D978" w14:textId="77777777" w:rsidR="00FD3666" w:rsidRDefault="00FD36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FD9D122" w14:textId="662097B1" w:rsidR="00E019F9" w:rsidRDefault="00FD71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623909C0" w14:textId="7DD4450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056034" w14:textId="77777777" w:rsidR="00C636DF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7B60C2" w14:textId="77777777" w:rsidR="00C636DF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587D6DC" w14:textId="77777777" w:rsidR="00E31296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80FC91E" w14:textId="75214CEE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A33C9F" w14:textId="19A978F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596680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FC269E3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4D10D4D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EFB3CD5" w14:textId="77777777" w:rsidR="00B003B6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EA9439" w14:textId="77777777" w:rsidR="00B82279" w:rsidRDefault="00B822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DD42840" w14:textId="77777777" w:rsidR="00B82279" w:rsidRDefault="00B822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5261F4" w14:textId="02AA52EF" w:rsidR="00B82279" w:rsidRDefault="00B822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334632E2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73840C" w14:textId="77777777" w:rsidR="005B7506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F472342" w14:textId="77777777" w:rsidR="00455D53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3E91F32" w14:textId="77777777" w:rsidR="00455D53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FB628DC" w14:textId="77777777" w:rsidR="00455D53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5369369" w14:textId="77777777" w:rsidR="00455D53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65BF79" w14:textId="77777777" w:rsidR="00EF6334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2E6A85" w14:textId="77777777" w:rsidR="00EF6334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1931DEB" w14:textId="77777777" w:rsidR="00EF6334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1963E0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193DD4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43B3F0C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70D9786" w14:textId="77777777" w:rsidR="00646DFA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5F109D9" w14:textId="77777777" w:rsidR="00EF6334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421298E" w14:textId="53EF7F3C" w:rsidR="00455D53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5DBDDB98" w14:textId="6A47C1A2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79E3EAB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CD7135D" w14:textId="693776CA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7ACFD38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75F187C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70D5B9A" w14:textId="77777777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67C036B" w14:textId="5E54E8FB" w:rsidR="00DB4062" w:rsidRDefault="00DB406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  <w:p w14:paraId="5D6344C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2FF1517" w14:textId="77777777" w:rsidR="00902219" w:rsidRDefault="0090221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638E78" w14:textId="1F8A5E85" w:rsidR="009A0BB5" w:rsidRDefault="002B1F1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at next meeting</w:t>
            </w:r>
          </w:p>
          <w:p w14:paraId="6572E9D6" w14:textId="46366C92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5A4A58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2DCF1A8" w14:textId="77777777" w:rsidR="004776F6" w:rsidRDefault="004776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23F367" w14:textId="77777777" w:rsidR="004776F6" w:rsidRDefault="004776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B6EBC22" w14:textId="45733A94" w:rsidR="004776F6" w:rsidRDefault="004776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0A1BAB8" w14:textId="05076F47" w:rsidR="00DB135C" w:rsidRDefault="00F026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  <w:r w:rsidR="0065700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. group</w:t>
            </w:r>
          </w:p>
          <w:p w14:paraId="3E40756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E5B20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3ED587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4125B31" w14:textId="77777777" w:rsidR="00DB135C" w:rsidRDefault="00DB13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526FCB" w14:textId="6E8BE0F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9978EFF" w14:textId="5DD9BD7A" w:rsidR="00E019F9" w:rsidRDefault="0031592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</w:t>
            </w:r>
          </w:p>
          <w:p w14:paraId="69EA5001" w14:textId="77777777" w:rsidR="006534D6" w:rsidRDefault="006534D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42D982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C483DB" w14:textId="77777777" w:rsidR="00A17BEA" w:rsidRDefault="00A17B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B2368B0" w14:textId="77777777" w:rsidR="00A348AF" w:rsidRDefault="00A348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A7B9A7" w14:textId="77777777" w:rsidR="00A348AF" w:rsidRDefault="00A348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5594B8" w14:textId="35BBC49F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05079E4" w14:textId="4F0F4085" w:rsidR="00E901C8" w:rsidRDefault="006570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</w:t>
            </w:r>
          </w:p>
          <w:p w14:paraId="72AAC09E" w14:textId="77777777" w:rsidR="00C64921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0770462" w14:textId="77777777" w:rsidR="00C64921" w:rsidRDefault="00C64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C3726A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D24C94" w14:textId="142F9021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D08BEE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B94EBD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B28BB20" w14:textId="230C2173" w:rsidR="00E019F9" w:rsidRDefault="006570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SGB</w:t>
            </w:r>
          </w:p>
          <w:p w14:paraId="549F858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D364A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6C8A910" w14:textId="37F2869D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B0AC194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0EE2D49" w14:textId="77777777" w:rsidR="00657007" w:rsidRDefault="006570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974FEA" w14:textId="1D57D7B1" w:rsidR="00657007" w:rsidRDefault="006570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  <w:p w14:paraId="36B0FA7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E86A8A9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014305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E74F8AB" w14:textId="0DB345B5" w:rsidR="00E019F9" w:rsidRDefault="00F128B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</w:t>
            </w:r>
          </w:p>
          <w:p w14:paraId="45D99473" w14:textId="64F3C15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2AEB158" w14:textId="0771EF5E" w:rsidR="00F71FA1" w:rsidRDefault="00F71FA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20CE3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9467BA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85C308C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D1A7E7A" w14:textId="77777777" w:rsidR="00E019F9" w:rsidRPr="0017602F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14:paraId="451082B1" w14:textId="77777777" w:rsidR="00817665" w:rsidRDefault="00817665" w:rsidP="00DD75FB"/>
    <w:sectPr w:rsidR="0081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5"/>
    <w:rsid w:val="00003174"/>
    <w:rsid w:val="00003E90"/>
    <w:rsid w:val="000068D7"/>
    <w:rsid w:val="00010B01"/>
    <w:rsid w:val="00012D2D"/>
    <w:rsid w:val="00030312"/>
    <w:rsid w:val="00036359"/>
    <w:rsid w:val="00047635"/>
    <w:rsid w:val="00050445"/>
    <w:rsid w:val="00053207"/>
    <w:rsid w:val="00053564"/>
    <w:rsid w:val="00056618"/>
    <w:rsid w:val="00056976"/>
    <w:rsid w:val="00057FD5"/>
    <w:rsid w:val="00060B60"/>
    <w:rsid w:val="00067BCC"/>
    <w:rsid w:val="00071441"/>
    <w:rsid w:val="00071AA4"/>
    <w:rsid w:val="00074504"/>
    <w:rsid w:val="00077423"/>
    <w:rsid w:val="00077FD6"/>
    <w:rsid w:val="000819F6"/>
    <w:rsid w:val="00083565"/>
    <w:rsid w:val="0009062B"/>
    <w:rsid w:val="00093F3E"/>
    <w:rsid w:val="00095988"/>
    <w:rsid w:val="00095A86"/>
    <w:rsid w:val="000960A1"/>
    <w:rsid w:val="0009670D"/>
    <w:rsid w:val="00096E48"/>
    <w:rsid w:val="000C0786"/>
    <w:rsid w:val="000C36DC"/>
    <w:rsid w:val="000C52E7"/>
    <w:rsid w:val="000D20FD"/>
    <w:rsid w:val="000D2301"/>
    <w:rsid w:val="000D266A"/>
    <w:rsid w:val="000E4707"/>
    <w:rsid w:val="000F1572"/>
    <w:rsid w:val="000F16CD"/>
    <w:rsid w:val="000F5874"/>
    <w:rsid w:val="000F7F64"/>
    <w:rsid w:val="00105446"/>
    <w:rsid w:val="00110B7D"/>
    <w:rsid w:val="00112179"/>
    <w:rsid w:val="00126071"/>
    <w:rsid w:val="001317DF"/>
    <w:rsid w:val="001335AD"/>
    <w:rsid w:val="00134F93"/>
    <w:rsid w:val="001361F2"/>
    <w:rsid w:val="001463FF"/>
    <w:rsid w:val="00151DE2"/>
    <w:rsid w:val="00160275"/>
    <w:rsid w:val="0016379A"/>
    <w:rsid w:val="00172791"/>
    <w:rsid w:val="00174F8F"/>
    <w:rsid w:val="001777FC"/>
    <w:rsid w:val="0018312C"/>
    <w:rsid w:val="0018464E"/>
    <w:rsid w:val="0019202E"/>
    <w:rsid w:val="00193A23"/>
    <w:rsid w:val="00195FC6"/>
    <w:rsid w:val="00197803"/>
    <w:rsid w:val="001A1CEB"/>
    <w:rsid w:val="001A40F4"/>
    <w:rsid w:val="001A5724"/>
    <w:rsid w:val="001B7959"/>
    <w:rsid w:val="001C5F7C"/>
    <w:rsid w:val="001D0DAB"/>
    <w:rsid w:val="001D1875"/>
    <w:rsid w:val="001D65CB"/>
    <w:rsid w:val="001E6DFB"/>
    <w:rsid w:val="001E7CA8"/>
    <w:rsid w:val="001F03E7"/>
    <w:rsid w:val="001F3512"/>
    <w:rsid w:val="001F4DEC"/>
    <w:rsid w:val="00202357"/>
    <w:rsid w:val="00215299"/>
    <w:rsid w:val="00221633"/>
    <w:rsid w:val="00232EE1"/>
    <w:rsid w:val="002335A2"/>
    <w:rsid w:val="00235029"/>
    <w:rsid w:val="00243FB7"/>
    <w:rsid w:val="00253B63"/>
    <w:rsid w:val="002614D5"/>
    <w:rsid w:val="00265C62"/>
    <w:rsid w:val="00272161"/>
    <w:rsid w:val="00272F88"/>
    <w:rsid w:val="002768C5"/>
    <w:rsid w:val="00277C20"/>
    <w:rsid w:val="00281BD6"/>
    <w:rsid w:val="002826D5"/>
    <w:rsid w:val="00294028"/>
    <w:rsid w:val="00295037"/>
    <w:rsid w:val="002A378C"/>
    <w:rsid w:val="002A609A"/>
    <w:rsid w:val="002B1F11"/>
    <w:rsid w:val="002B6281"/>
    <w:rsid w:val="002B7923"/>
    <w:rsid w:val="002C21C0"/>
    <w:rsid w:val="002C5CDF"/>
    <w:rsid w:val="002D1DC6"/>
    <w:rsid w:val="002D2E27"/>
    <w:rsid w:val="002E67CC"/>
    <w:rsid w:val="002F12F4"/>
    <w:rsid w:val="002F62B4"/>
    <w:rsid w:val="002F6F19"/>
    <w:rsid w:val="00311762"/>
    <w:rsid w:val="003150B9"/>
    <w:rsid w:val="0031592A"/>
    <w:rsid w:val="0031674C"/>
    <w:rsid w:val="00317590"/>
    <w:rsid w:val="00323F84"/>
    <w:rsid w:val="003261B6"/>
    <w:rsid w:val="003274F9"/>
    <w:rsid w:val="0033428D"/>
    <w:rsid w:val="00337831"/>
    <w:rsid w:val="0034050B"/>
    <w:rsid w:val="00342ED4"/>
    <w:rsid w:val="003430EC"/>
    <w:rsid w:val="003448AB"/>
    <w:rsid w:val="00346F92"/>
    <w:rsid w:val="003512C0"/>
    <w:rsid w:val="00352712"/>
    <w:rsid w:val="00352A8F"/>
    <w:rsid w:val="00370B09"/>
    <w:rsid w:val="00371378"/>
    <w:rsid w:val="0037393C"/>
    <w:rsid w:val="0038624F"/>
    <w:rsid w:val="003871D0"/>
    <w:rsid w:val="00390CE0"/>
    <w:rsid w:val="00391355"/>
    <w:rsid w:val="003913DF"/>
    <w:rsid w:val="003927FE"/>
    <w:rsid w:val="00394069"/>
    <w:rsid w:val="0039435A"/>
    <w:rsid w:val="00396D68"/>
    <w:rsid w:val="003A7E98"/>
    <w:rsid w:val="003B02D7"/>
    <w:rsid w:val="003B0952"/>
    <w:rsid w:val="003B77AA"/>
    <w:rsid w:val="003C0F3F"/>
    <w:rsid w:val="003C1906"/>
    <w:rsid w:val="003C2755"/>
    <w:rsid w:val="003C630B"/>
    <w:rsid w:val="003D1926"/>
    <w:rsid w:val="003D4ECD"/>
    <w:rsid w:val="003D585B"/>
    <w:rsid w:val="003D5A1F"/>
    <w:rsid w:val="003E218F"/>
    <w:rsid w:val="003E4575"/>
    <w:rsid w:val="003E5425"/>
    <w:rsid w:val="003F49A4"/>
    <w:rsid w:val="00402666"/>
    <w:rsid w:val="00402B8B"/>
    <w:rsid w:val="0040610F"/>
    <w:rsid w:val="00407113"/>
    <w:rsid w:val="0040784F"/>
    <w:rsid w:val="00410166"/>
    <w:rsid w:val="00412C2D"/>
    <w:rsid w:val="004132B4"/>
    <w:rsid w:val="004215BD"/>
    <w:rsid w:val="00422259"/>
    <w:rsid w:val="00422B61"/>
    <w:rsid w:val="00426461"/>
    <w:rsid w:val="00427E5F"/>
    <w:rsid w:val="00431CFD"/>
    <w:rsid w:val="00444F94"/>
    <w:rsid w:val="004500F9"/>
    <w:rsid w:val="0045033F"/>
    <w:rsid w:val="00453FFD"/>
    <w:rsid w:val="00454C63"/>
    <w:rsid w:val="00455D53"/>
    <w:rsid w:val="00457E53"/>
    <w:rsid w:val="00460518"/>
    <w:rsid w:val="00460567"/>
    <w:rsid w:val="0046524F"/>
    <w:rsid w:val="00467DB4"/>
    <w:rsid w:val="004776F6"/>
    <w:rsid w:val="004820D6"/>
    <w:rsid w:val="00490C0D"/>
    <w:rsid w:val="00493041"/>
    <w:rsid w:val="004A63E3"/>
    <w:rsid w:val="004A6B47"/>
    <w:rsid w:val="004A789E"/>
    <w:rsid w:val="004B2233"/>
    <w:rsid w:val="004B5004"/>
    <w:rsid w:val="004B55F6"/>
    <w:rsid w:val="004C5D30"/>
    <w:rsid w:val="004E0335"/>
    <w:rsid w:val="004E50F0"/>
    <w:rsid w:val="004E5A12"/>
    <w:rsid w:val="004F27D5"/>
    <w:rsid w:val="00503F94"/>
    <w:rsid w:val="005050D6"/>
    <w:rsid w:val="00505FEB"/>
    <w:rsid w:val="00506C72"/>
    <w:rsid w:val="00506F99"/>
    <w:rsid w:val="0051472E"/>
    <w:rsid w:val="00515970"/>
    <w:rsid w:val="0052115A"/>
    <w:rsid w:val="00521C64"/>
    <w:rsid w:val="00523622"/>
    <w:rsid w:val="0053067E"/>
    <w:rsid w:val="00531EF9"/>
    <w:rsid w:val="00535336"/>
    <w:rsid w:val="00536A36"/>
    <w:rsid w:val="00541763"/>
    <w:rsid w:val="005443B8"/>
    <w:rsid w:val="00545F9B"/>
    <w:rsid w:val="005520FA"/>
    <w:rsid w:val="005567A5"/>
    <w:rsid w:val="005611CD"/>
    <w:rsid w:val="00562A5A"/>
    <w:rsid w:val="00565031"/>
    <w:rsid w:val="00566D59"/>
    <w:rsid w:val="0057320A"/>
    <w:rsid w:val="005740C7"/>
    <w:rsid w:val="005770C5"/>
    <w:rsid w:val="00583498"/>
    <w:rsid w:val="005856C9"/>
    <w:rsid w:val="00593969"/>
    <w:rsid w:val="005A6EB9"/>
    <w:rsid w:val="005B2687"/>
    <w:rsid w:val="005B658D"/>
    <w:rsid w:val="005B7506"/>
    <w:rsid w:val="005C3FEF"/>
    <w:rsid w:val="005D14B5"/>
    <w:rsid w:val="005D49FF"/>
    <w:rsid w:val="005D6332"/>
    <w:rsid w:val="005D7CDF"/>
    <w:rsid w:val="005E2A96"/>
    <w:rsid w:val="005E3AF3"/>
    <w:rsid w:val="005E471E"/>
    <w:rsid w:val="005F0CD3"/>
    <w:rsid w:val="005F277C"/>
    <w:rsid w:val="005F6794"/>
    <w:rsid w:val="00612BA6"/>
    <w:rsid w:val="00613517"/>
    <w:rsid w:val="006212D8"/>
    <w:rsid w:val="00621A1B"/>
    <w:rsid w:val="00623653"/>
    <w:rsid w:val="00626BF0"/>
    <w:rsid w:val="006302B6"/>
    <w:rsid w:val="0063214D"/>
    <w:rsid w:val="00633136"/>
    <w:rsid w:val="00634025"/>
    <w:rsid w:val="00634E47"/>
    <w:rsid w:val="00635F6B"/>
    <w:rsid w:val="006433BA"/>
    <w:rsid w:val="006448D5"/>
    <w:rsid w:val="00645464"/>
    <w:rsid w:val="00646D71"/>
    <w:rsid w:val="00646DFA"/>
    <w:rsid w:val="006470EB"/>
    <w:rsid w:val="0065208A"/>
    <w:rsid w:val="00652B2A"/>
    <w:rsid w:val="006534D6"/>
    <w:rsid w:val="00657007"/>
    <w:rsid w:val="00660186"/>
    <w:rsid w:val="006635FA"/>
    <w:rsid w:val="0066763F"/>
    <w:rsid w:val="00667838"/>
    <w:rsid w:val="00667F5F"/>
    <w:rsid w:val="006747D7"/>
    <w:rsid w:val="006758C0"/>
    <w:rsid w:val="00676DB8"/>
    <w:rsid w:val="006808DE"/>
    <w:rsid w:val="006865CA"/>
    <w:rsid w:val="00686688"/>
    <w:rsid w:val="00694F8F"/>
    <w:rsid w:val="006956AD"/>
    <w:rsid w:val="00696641"/>
    <w:rsid w:val="006A1364"/>
    <w:rsid w:val="006A27A8"/>
    <w:rsid w:val="006B04BA"/>
    <w:rsid w:val="006B4EBD"/>
    <w:rsid w:val="006B7F2D"/>
    <w:rsid w:val="006C3D66"/>
    <w:rsid w:val="006C3DB2"/>
    <w:rsid w:val="006C75CD"/>
    <w:rsid w:val="006D5A44"/>
    <w:rsid w:val="006E106D"/>
    <w:rsid w:val="006E5F0F"/>
    <w:rsid w:val="006F1186"/>
    <w:rsid w:val="006F3AC4"/>
    <w:rsid w:val="0070068B"/>
    <w:rsid w:val="007006AA"/>
    <w:rsid w:val="00707E02"/>
    <w:rsid w:val="007152F7"/>
    <w:rsid w:val="00722E20"/>
    <w:rsid w:val="0072667D"/>
    <w:rsid w:val="00726D5D"/>
    <w:rsid w:val="007308AC"/>
    <w:rsid w:val="00732093"/>
    <w:rsid w:val="00733128"/>
    <w:rsid w:val="007353B2"/>
    <w:rsid w:val="00740B3F"/>
    <w:rsid w:val="00751F3B"/>
    <w:rsid w:val="00752302"/>
    <w:rsid w:val="00757EE0"/>
    <w:rsid w:val="00761ECD"/>
    <w:rsid w:val="0076573F"/>
    <w:rsid w:val="0076682B"/>
    <w:rsid w:val="00787220"/>
    <w:rsid w:val="007875EA"/>
    <w:rsid w:val="00796D31"/>
    <w:rsid w:val="00797CF8"/>
    <w:rsid w:val="007A0B32"/>
    <w:rsid w:val="007A2F8E"/>
    <w:rsid w:val="007A675E"/>
    <w:rsid w:val="007B2B70"/>
    <w:rsid w:val="007B5471"/>
    <w:rsid w:val="007C2316"/>
    <w:rsid w:val="007C394F"/>
    <w:rsid w:val="007C411B"/>
    <w:rsid w:val="007D42DE"/>
    <w:rsid w:val="007E04C4"/>
    <w:rsid w:val="007E3707"/>
    <w:rsid w:val="007F23DC"/>
    <w:rsid w:val="007F51DB"/>
    <w:rsid w:val="007F7801"/>
    <w:rsid w:val="007F7F9D"/>
    <w:rsid w:val="00801EDF"/>
    <w:rsid w:val="00801EFA"/>
    <w:rsid w:val="00805125"/>
    <w:rsid w:val="0081034A"/>
    <w:rsid w:val="00812E96"/>
    <w:rsid w:val="008149B9"/>
    <w:rsid w:val="00817665"/>
    <w:rsid w:val="00821624"/>
    <w:rsid w:val="00822C07"/>
    <w:rsid w:val="00822D5B"/>
    <w:rsid w:val="00823876"/>
    <w:rsid w:val="008275B4"/>
    <w:rsid w:val="00831A5F"/>
    <w:rsid w:val="00836217"/>
    <w:rsid w:val="0083714C"/>
    <w:rsid w:val="00840D4C"/>
    <w:rsid w:val="00845AB2"/>
    <w:rsid w:val="008561BC"/>
    <w:rsid w:val="0086406F"/>
    <w:rsid w:val="00875413"/>
    <w:rsid w:val="00877428"/>
    <w:rsid w:val="00882EC2"/>
    <w:rsid w:val="00884D8D"/>
    <w:rsid w:val="00886CE8"/>
    <w:rsid w:val="00887339"/>
    <w:rsid w:val="00893911"/>
    <w:rsid w:val="00895A62"/>
    <w:rsid w:val="008A0147"/>
    <w:rsid w:val="008A05D4"/>
    <w:rsid w:val="008A0EC7"/>
    <w:rsid w:val="008A2C1C"/>
    <w:rsid w:val="008A4BE4"/>
    <w:rsid w:val="008B0ABB"/>
    <w:rsid w:val="008B0EED"/>
    <w:rsid w:val="008B194E"/>
    <w:rsid w:val="008C4543"/>
    <w:rsid w:val="008F0D73"/>
    <w:rsid w:val="008F151E"/>
    <w:rsid w:val="008F271F"/>
    <w:rsid w:val="008F5360"/>
    <w:rsid w:val="008F5F20"/>
    <w:rsid w:val="0090161C"/>
    <w:rsid w:val="00901A56"/>
    <w:rsid w:val="00902219"/>
    <w:rsid w:val="0090510E"/>
    <w:rsid w:val="00910AE8"/>
    <w:rsid w:val="0091293B"/>
    <w:rsid w:val="00915573"/>
    <w:rsid w:val="0092194E"/>
    <w:rsid w:val="00923790"/>
    <w:rsid w:val="009242A8"/>
    <w:rsid w:val="009252E9"/>
    <w:rsid w:val="00925D6F"/>
    <w:rsid w:val="0092792F"/>
    <w:rsid w:val="00932BD5"/>
    <w:rsid w:val="00940766"/>
    <w:rsid w:val="00941FC3"/>
    <w:rsid w:val="0094502A"/>
    <w:rsid w:val="00946430"/>
    <w:rsid w:val="0096140E"/>
    <w:rsid w:val="0096476E"/>
    <w:rsid w:val="00964DC3"/>
    <w:rsid w:val="00966F4B"/>
    <w:rsid w:val="00971035"/>
    <w:rsid w:val="00974721"/>
    <w:rsid w:val="00975918"/>
    <w:rsid w:val="00982E78"/>
    <w:rsid w:val="0098567A"/>
    <w:rsid w:val="0099714F"/>
    <w:rsid w:val="009A09DF"/>
    <w:rsid w:val="009A0BB5"/>
    <w:rsid w:val="009A161F"/>
    <w:rsid w:val="009A5D26"/>
    <w:rsid w:val="009A6353"/>
    <w:rsid w:val="009B1F79"/>
    <w:rsid w:val="009D600A"/>
    <w:rsid w:val="009D65A4"/>
    <w:rsid w:val="009E3213"/>
    <w:rsid w:val="009E3A73"/>
    <w:rsid w:val="009E47C8"/>
    <w:rsid w:val="009E5B9C"/>
    <w:rsid w:val="009E7501"/>
    <w:rsid w:val="009F52A1"/>
    <w:rsid w:val="009F74E7"/>
    <w:rsid w:val="00A0027A"/>
    <w:rsid w:val="00A01795"/>
    <w:rsid w:val="00A052E7"/>
    <w:rsid w:val="00A05801"/>
    <w:rsid w:val="00A17BEA"/>
    <w:rsid w:val="00A2510D"/>
    <w:rsid w:val="00A26637"/>
    <w:rsid w:val="00A310C9"/>
    <w:rsid w:val="00A33AED"/>
    <w:rsid w:val="00A347F1"/>
    <w:rsid w:val="00A348AF"/>
    <w:rsid w:val="00A441C4"/>
    <w:rsid w:val="00A447EA"/>
    <w:rsid w:val="00A4618B"/>
    <w:rsid w:val="00A50F64"/>
    <w:rsid w:val="00A51921"/>
    <w:rsid w:val="00A520A5"/>
    <w:rsid w:val="00A536B9"/>
    <w:rsid w:val="00A53D6D"/>
    <w:rsid w:val="00A6497E"/>
    <w:rsid w:val="00A65066"/>
    <w:rsid w:val="00A66A5D"/>
    <w:rsid w:val="00A7291A"/>
    <w:rsid w:val="00A763DE"/>
    <w:rsid w:val="00A8242E"/>
    <w:rsid w:val="00A94169"/>
    <w:rsid w:val="00A945CC"/>
    <w:rsid w:val="00AA7DB5"/>
    <w:rsid w:val="00AB04B8"/>
    <w:rsid w:val="00AB3D18"/>
    <w:rsid w:val="00AC367C"/>
    <w:rsid w:val="00AC65D2"/>
    <w:rsid w:val="00AD0B0D"/>
    <w:rsid w:val="00AE17C3"/>
    <w:rsid w:val="00AE55D0"/>
    <w:rsid w:val="00AF0A29"/>
    <w:rsid w:val="00AF562B"/>
    <w:rsid w:val="00B003B6"/>
    <w:rsid w:val="00B0200A"/>
    <w:rsid w:val="00B03183"/>
    <w:rsid w:val="00B20747"/>
    <w:rsid w:val="00B2129A"/>
    <w:rsid w:val="00B310D3"/>
    <w:rsid w:val="00B32072"/>
    <w:rsid w:val="00B36CA8"/>
    <w:rsid w:val="00B3758C"/>
    <w:rsid w:val="00B415E4"/>
    <w:rsid w:val="00B47019"/>
    <w:rsid w:val="00B51462"/>
    <w:rsid w:val="00B51EBA"/>
    <w:rsid w:val="00B52C77"/>
    <w:rsid w:val="00B567FA"/>
    <w:rsid w:val="00B7128D"/>
    <w:rsid w:val="00B75C5B"/>
    <w:rsid w:val="00B766FD"/>
    <w:rsid w:val="00B81E81"/>
    <w:rsid w:val="00B82279"/>
    <w:rsid w:val="00B9001A"/>
    <w:rsid w:val="00B952A1"/>
    <w:rsid w:val="00BB23E0"/>
    <w:rsid w:val="00BB41AB"/>
    <w:rsid w:val="00BB65AE"/>
    <w:rsid w:val="00BC1E49"/>
    <w:rsid w:val="00BC2F13"/>
    <w:rsid w:val="00BD0821"/>
    <w:rsid w:val="00BD0D85"/>
    <w:rsid w:val="00BD13C7"/>
    <w:rsid w:val="00BD666C"/>
    <w:rsid w:val="00BF2A5D"/>
    <w:rsid w:val="00BF5BA8"/>
    <w:rsid w:val="00BF7150"/>
    <w:rsid w:val="00C004DC"/>
    <w:rsid w:val="00C0256F"/>
    <w:rsid w:val="00C02A66"/>
    <w:rsid w:val="00C05F60"/>
    <w:rsid w:val="00C106BB"/>
    <w:rsid w:val="00C10DE8"/>
    <w:rsid w:val="00C126C7"/>
    <w:rsid w:val="00C165AE"/>
    <w:rsid w:val="00C167FD"/>
    <w:rsid w:val="00C171BB"/>
    <w:rsid w:val="00C315C9"/>
    <w:rsid w:val="00C32F33"/>
    <w:rsid w:val="00C41A67"/>
    <w:rsid w:val="00C475D5"/>
    <w:rsid w:val="00C56484"/>
    <w:rsid w:val="00C636DF"/>
    <w:rsid w:val="00C64921"/>
    <w:rsid w:val="00C64C3F"/>
    <w:rsid w:val="00C71551"/>
    <w:rsid w:val="00C71647"/>
    <w:rsid w:val="00C72517"/>
    <w:rsid w:val="00C76142"/>
    <w:rsid w:val="00C76EAE"/>
    <w:rsid w:val="00C77367"/>
    <w:rsid w:val="00C77A73"/>
    <w:rsid w:val="00C83461"/>
    <w:rsid w:val="00C837E2"/>
    <w:rsid w:val="00C8427F"/>
    <w:rsid w:val="00C96F96"/>
    <w:rsid w:val="00CA0A39"/>
    <w:rsid w:val="00CC0B97"/>
    <w:rsid w:val="00CD3EEC"/>
    <w:rsid w:val="00CD7B1A"/>
    <w:rsid w:val="00CD7B5B"/>
    <w:rsid w:val="00CF2757"/>
    <w:rsid w:val="00D01F70"/>
    <w:rsid w:val="00D03056"/>
    <w:rsid w:val="00D20FEB"/>
    <w:rsid w:val="00D21879"/>
    <w:rsid w:val="00D247E7"/>
    <w:rsid w:val="00D25E33"/>
    <w:rsid w:val="00D31553"/>
    <w:rsid w:val="00D424AA"/>
    <w:rsid w:val="00D463C0"/>
    <w:rsid w:val="00D5125A"/>
    <w:rsid w:val="00D51370"/>
    <w:rsid w:val="00D51819"/>
    <w:rsid w:val="00D54699"/>
    <w:rsid w:val="00D54CB5"/>
    <w:rsid w:val="00D64C70"/>
    <w:rsid w:val="00D671D4"/>
    <w:rsid w:val="00D74104"/>
    <w:rsid w:val="00D76650"/>
    <w:rsid w:val="00D82E97"/>
    <w:rsid w:val="00D97290"/>
    <w:rsid w:val="00DA119F"/>
    <w:rsid w:val="00DA22FC"/>
    <w:rsid w:val="00DA35AE"/>
    <w:rsid w:val="00DB135C"/>
    <w:rsid w:val="00DB4062"/>
    <w:rsid w:val="00DC1C80"/>
    <w:rsid w:val="00DC34CB"/>
    <w:rsid w:val="00DD31CD"/>
    <w:rsid w:val="00DD3D40"/>
    <w:rsid w:val="00DD75FB"/>
    <w:rsid w:val="00DE155E"/>
    <w:rsid w:val="00DE2DAF"/>
    <w:rsid w:val="00DE3875"/>
    <w:rsid w:val="00DE600E"/>
    <w:rsid w:val="00DF256F"/>
    <w:rsid w:val="00E019F9"/>
    <w:rsid w:val="00E066CB"/>
    <w:rsid w:val="00E12DD3"/>
    <w:rsid w:val="00E21B1B"/>
    <w:rsid w:val="00E22409"/>
    <w:rsid w:val="00E23B9C"/>
    <w:rsid w:val="00E2603F"/>
    <w:rsid w:val="00E31296"/>
    <w:rsid w:val="00E3165D"/>
    <w:rsid w:val="00E330FF"/>
    <w:rsid w:val="00E37D0B"/>
    <w:rsid w:val="00E4091D"/>
    <w:rsid w:val="00E40966"/>
    <w:rsid w:val="00E41516"/>
    <w:rsid w:val="00E41EE5"/>
    <w:rsid w:val="00E46EBB"/>
    <w:rsid w:val="00E514A9"/>
    <w:rsid w:val="00E57B42"/>
    <w:rsid w:val="00E61910"/>
    <w:rsid w:val="00E624D7"/>
    <w:rsid w:val="00E62AF7"/>
    <w:rsid w:val="00E65727"/>
    <w:rsid w:val="00E65C1C"/>
    <w:rsid w:val="00E70996"/>
    <w:rsid w:val="00E86A05"/>
    <w:rsid w:val="00E901C8"/>
    <w:rsid w:val="00E960E0"/>
    <w:rsid w:val="00EA410A"/>
    <w:rsid w:val="00EA5ED3"/>
    <w:rsid w:val="00EB115A"/>
    <w:rsid w:val="00EB3D3B"/>
    <w:rsid w:val="00EB597D"/>
    <w:rsid w:val="00EB7402"/>
    <w:rsid w:val="00EC0C8D"/>
    <w:rsid w:val="00EC120E"/>
    <w:rsid w:val="00ED10F3"/>
    <w:rsid w:val="00ED3177"/>
    <w:rsid w:val="00EE36A6"/>
    <w:rsid w:val="00EE7CFB"/>
    <w:rsid w:val="00EE7E62"/>
    <w:rsid w:val="00EF0018"/>
    <w:rsid w:val="00EF040B"/>
    <w:rsid w:val="00EF2E24"/>
    <w:rsid w:val="00EF6334"/>
    <w:rsid w:val="00EF6B60"/>
    <w:rsid w:val="00F0144B"/>
    <w:rsid w:val="00F02634"/>
    <w:rsid w:val="00F05CF5"/>
    <w:rsid w:val="00F074CC"/>
    <w:rsid w:val="00F07E4D"/>
    <w:rsid w:val="00F128B0"/>
    <w:rsid w:val="00F208DC"/>
    <w:rsid w:val="00F21032"/>
    <w:rsid w:val="00F22C19"/>
    <w:rsid w:val="00F358FD"/>
    <w:rsid w:val="00F3612E"/>
    <w:rsid w:val="00F40A76"/>
    <w:rsid w:val="00F415E8"/>
    <w:rsid w:val="00F41C68"/>
    <w:rsid w:val="00F45928"/>
    <w:rsid w:val="00F57A8A"/>
    <w:rsid w:val="00F621E2"/>
    <w:rsid w:val="00F625E7"/>
    <w:rsid w:val="00F64A1F"/>
    <w:rsid w:val="00F71FA1"/>
    <w:rsid w:val="00F72BE4"/>
    <w:rsid w:val="00F76E2C"/>
    <w:rsid w:val="00F8283C"/>
    <w:rsid w:val="00F92013"/>
    <w:rsid w:val="00F9386E"/>
    <w:rsid w:val="00F95268"/>
    <w:rsid w:val="00FA1ED9"/>
    <w:rsid w:val="00FA2A1D"/>
    <w:rsid w:val="00FA6B2E"/>
    <w:rsid w:val="00FC0AA4"/>
    <w:rsid w:val="00FC2906"/>
    <w:rsid w:val="00FC564B"/>
    <w:rsid w:val="00FC72CF"/>
    <w:rsid w:val="00FD2C42"/>
    <w:rsid w:val="00FD3666"/>
    <w:rsid w:val="00FD71E3"/>
    <w:rsid w:val="00FE67D3"/>
    <w:rsid w:val="00FE6DD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309"/>
  <w15:chartTrackingRefBased/>
  <w15:docId w15:val="{C651A805-7679-4E5E-BA0C-D89E38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ks@ged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Steve Brett</cp:lastModifiedBy>
  <cp:revision>175</cp:revision>
  <dcterms:created xsi:type="dcterms:W3CDTF">2025-03-05T09:03:00Z</dcterms:created>
  <dcterms:modified xsi:type="dcterms:W3CDTF">2025-03-08T13:50:00Z</dcterms:modified>
</cp:coreProperties>
</file>