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27" w:rsidRPr="005D0BA3" w:rsidRDefault="009F4127" w:rsidP="009F4127">
      <w:pPr>
        <w:pStyle w:val="NoSpacing"/>
        <w:ind w:right="709"/>
      </w:pPr>
      <w:bookmarkStart w:id="0" w:name="_GoBack"/>
      <w:bookmarkEnd w:id="0"/>
    </w:p>
    <w:tbl>
      <w:tblPr>
        <w:tblW w:w="9933" w:type="dxa"/>
        <w:tblInd w:w="108" w:type="dxa"/>
        <w:tblLayout w:type="fixed"/>
        <w:tblLook w:val="0000" w:firstRow="0" w:lastRow="0" w:firstColumn="0" w:lastColumn="0" w:noHBand="0" w:noVBand="0"/>
      </w:tblPr>
      <w:tblGrid>
        <w:gridCol w:w="9933"/>
      </w:tblGrid>
      <w:tr w:rsidR="009F4127" w:rsidRPr="005D0BA3" w:rsidTr="006254E3">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9F4127" w:rsidRPr="00645AC8" w:rsidRDefault="009F4127" w:rsidP="006254E3">
            <w:pPr>
              <w:pStyle w:val="NoSpacing"/>
              <w:ind w:right="709"/>
              <w:jc w:val="center"/>
              <w:rPr>
                <w:b/>
                <w:bCs/>
                <w:i/>
                <w:iCs/>
                <w:sz w:val="32"/>
                <w:szCs w:val="32"/>
              </w:rPr>
            </w:pPr>
            <w:r w:rsidRPr="00645AC8">
              <w:rPr>
                <w:noProof/>
                <w:sz w:val="32"/>
                <w:szCs w:val="32"/>
                <w:lang w:eastAsia="en-GB"/>
              </w:rPr>
              <w:drawing>
                <wp:anchor distT="0" distB="0" distL="114935" distR="114935" simplePos="0" relativeHeight="251659264" behindDoc="0" locked="0" layoutInCell="1" allowOverlap="1">
                  <wp:simplePos x="0" y="0"/>
                  <wp:positionH relativeFrom="column">
                    <wp:posOffset>160655</wp:posOffset>
                  </wp:positionH>
                  <wp:positionV relativeFrom="paragraph">
                    <wp:posOffset>88900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r w:rsidRPr="00645AC8">
              <w:rPr>
                <w:b/>
                <w:bCs/>
                <w:sz w:val="32"/>
                <w:szCs w:val="32"/>
              </w:rPr>
              <w:t>LAMBLEY PARISH COUNCIL</w:t>
            </w:r>
          </w:p>
          <w:p w:rsidR="009F4127" w:rsidRPr="00645AC8" w:rsidRDefault="009F4127" w:rsidP="006254E3">
            <w:pPr>
              <w:pStyle w:val="NoSpacing"/>
              <w:ind w:right="709"/>
              <w:jc w:val="center"/>
              <w:rPr>
                <w:b/>
                <w:bCs/>
                <w:i/>
                <w:iCs/>
                <w:sz w:val="32"/>
                <w:szCs w:val="32"/>
              </w:rPr>
            </w:pPr>
            <w:r w:rsidRPr="00645AC8">
              <w:rPr>
                <w:b/>
                <w:bCs/>
                <w:sz w:val="32"/>
                <w:szCs w:val="32"/>
              </w:rPr>
              <w:t>Minutes of the Parish Council Meeting held on</w:t>
            </w:r>
          </w:p>
          <w:p w:rsidR="009F4127" w:rsidRPr="00645AC8" w:rsidRDefault="009F4127" w:rsidP="006254E3">
            <w:pPr>
              <w:pStyle w:val="NoSpacing"/>
              <w:ind w:right="709"/>
              <w:jc w:val="center"/>
              <w:rPr>
                <w:b/>
                <w:bCs/>
                <w:i/>
                <w:iCs/>
                <w:sz w:val="32"/>
                <w:szCs w:val="32"/>
              </w:rPr>
            </w:pPr>
            <w:r w:rsidRPr="00645AC8">
              <w:rPr>
                <w:b/>
                <w:bCs/>
                <w:sz w:val="32"/>
                <w:szCs w:val="32"/>
              </w:rPr>
              <w:t xml:space="preserve">Monday </w:t>
            </w:r>
            <w:r>
              <w:rPr>
                <w:b/>
                <w:bCs/>
                <w:sz w:val="32"/>
                <w:szCs w:val="32"/>
              </w:rPr>
              <w:t>19th February 2024</w:t>
            </w:r>
            <w:r w:rsidRPr="00645AC8">
              <w:rPr>
                <w:b/>
                <w:bCs/>
                <w:sz w:val="32"/>
                <w:szCs w:val="32"/>
              </w:rPr>
              <w:t xml:space="preserve"> at </w:t>
            </w:r>
            <w:r>
              <w:rPr>
                <w:b/>
                <w:bCs/>
                <w:sz w:val="32"/>
                <w:szCs w:val="32"/>
              </w:rPr>
              <w:t>6.30</w:t>
            </w:r>
            <w:r w:rsidRPr="00645AC8">
              <w:rPr>
                <w:b/>
                <w:bCs/>
                <w:sz w:val="32"/>
                <w:szCs w:val="32"/>
              </w:rPr>
              <w:t>pm</w:t>
            </w:r>
          </w:p>
          <w:p w:rsidR="009F4127" w:rsidRPr="00645AC8" w:rsidRDefault="009F4127" w:rsidP="006254E3">
            <w:pPr>
              <w:pStyle w:val="NoSpacing"/>
              <w:ind w:right="709"/>
              <w:jc w:val="center"/>
              <w:rPr>
                <w:b/>
                <w:bCs/>
                <w:i/>
                <w:iCs/>
                <w:sz w:val="32"/>
                <w:szCs w:val="32"/>
              </w:rPr>
            </w:pPr>
            <w:r w:rsidRPr="00645AC8">
              <w:rPr>
                <w:b/>
                <w:bCs/>
                <w:sz w:val="32"/>
                <w:szCs w:val="32"/>
              </w:rPr>
              <w:t>Committee Room, Lambley Village Hall</w:t>
            </w:r>
          </w:p>
          <w:p w:rsidR="009F4127" w:rsidRPr="005D0BA3" w:rsidRDefault="009F4127" w:rsidP="006254E3">
            <w:pPr>
              <w:pStyle w:val="NoSpacing"/>
              <w:ind w:right="709"/>
              <w:rPr>
                <w:lang w:val="en-US"/>
              </w:rPr>
            </w:pPr>
          </w:p>
        </w:tc>
      </w:tr>
    </w:tbl>
    <w:p w:rsidR="009F4127" w:rsidRDefault="009F4127" w:rsidP="009F4127">
      <w:pPr>
        <w:pStyle w:val="NoSpacing"/>
        <w:ind w:right="709"/>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F4127" w:rsidRPr="00D45E48" w:rsidRDefault="009F4127" w:rsidP="005E4BA7">
      <w:pPr>
        <w:pStyle w:val="NoSpacing"/>
        <w:tabs>
          <w:tab w:val="left" w:pos="7513"/>
        </w:tabs>
        <w:ind w:left="8222" w:right="509" w:firstLine="142"/>
        <w:rPr>
          <w:b/>
          <w:color w:val="FF0000"/>
          <w:u w:val="single"/>
        </w:rPr>
      </w:pPr>
      <w:r w:rsidRPr="00D45E48">
        <w:rPr>
          <w:b/>
          <w:color w:val="FF0000"/>
          <w:u w:val="single"/>
        </w:rPr>
        <w:t>ACTIONS</w:t>
      </w:r>
    </w:p>
    <w:p w:rsidR="005A789E" w:rsidRDefault="005A789E"/>
    <w:p w:rsidR="009F4127" w:rsidRDefault="009F4127">
      <w:pPr>
        <w:sectPr w:rsidR="009F4127" w:rsidSect="00B84D3A">
          <w:footerReference w:type="default" r:id="rId9"/>
          <w:pgSz w:w="11906" w:h="16838"/>
          <w:pgMar w:top="1440" w:right="737" w:bottom="1440" w:left="1021" w:header="720" w:footer="709" w:gutter="0"/>
          <w:cols w:space="708"/>
          <w:docGrid w:linePitch="360"/>
        </w:sectPr>
      </w:pPr>
    </w:p>
    <w:p w:rsidR="00D45E48" w:rsidRDefault="009F4127" w:rsidP="0062134E">
      <w:pPr>
        <w:pStyle w:val="NoSpacing"/>
        <w:ind w:left="-142" w:right="-567"/>
      </w:pPr>
      <w:r w:rsidRPr="005D0BA3">
        <w:rPr>
          <w:b/>
        </w:rPr>
        <w:lastRenderedPageBreak/>
        <w:t>Present: Parish Council Members</w:t>
      </w:r>
      <w:r w:rsidRPr="005D0BA3">
        <w:t>:  Cllrs</w:t>
      </w:r>
      <w:r>
        <w:t xml:space="preserve">. D Edwards, L Milbourn, </w:t>
      </w:r>
    </w:p>
    <w:p w:rsidR="009F4127" w:rsidRPr="007C4986" w:rsidRDefault="009F4127" w:rsidP="0062134E">
      <w:pPr>
        <w:pStyle w:val="NoSpacing"/>
        <w:ind w:left="-142" w:right="-567"/>
      </w:pPr>
      <w:r>
        <w:t xml:space="preserve">K Stevenson, J Gregory, C Starr, S </w:t>
      </w:r>
      <w:proofErr w:type="spellStart"/>
      <w:r>
        <w:t>Harraway</w:t>
      </w:r>
      <w:proofErr w:type="spellEnd"/>
      <w:r>
        <w:t xml:space="preserve">, J Loftus, </w:t>
      </w:r>
      <w:proofErr w:type="gramStart"/>
      <w:r>
        <w:t>A</w:t>
      </w:r>
      <w:proofErr w:type="gramEnd"/>
      <w:r>
        <w:t xml:space="preserve"> Musson</w:t>
      </w:r>
      <w:r>
        <w:br/>
      </w:r>
    </w:p>
    <w:p w:rsidR="009F4127" w:rsidRPr="00EE03E9" w:rsidRDefault="009F4127" w:rsidP="0062134E">
      <w:pPr>
        <w:pStyle w:val="NoSpacing"/>
        <w:ind w:left="-142" w:right="709"/>
        <w:rPr>
          <w:bCs/>
        </w:rPr>
      </w:pPr>
      <w:r w:rsidRPr="00EE03E9">
        <w:rPr>
          <w:bCs/>
        </w:rPr>
        <w:t>Parish Clerk:</w:t>
      </w:r>
      <w:r w:rsidR="002B6481">
        <w:rPr>
          <w:bCs/>
        </w:rPr>
        <w:t xml:space="preserve"> </w:t>
      </w:r>
      <w:proofErr w:type="spellStart"/>
      <w:r w:rsidRPr="00EE03E9">
        <w:rPr>
          <w:bCs/>
        </w:rPr>
        <w:t>Ewa</w:t>
      </w:r>
      <w:proofErr w:type="spellEnd"/>
      <w:r w:rsidR="002B6481">
        <w:rPr>
          <w:bCs/>
        </w:rPr>
        <w:t xml:space="preserve"> </w:t>
      </w:r>
      <w:proofErr w:type="spellStart"/>
      <w:r w:rsidRPr="00EE03E9">
        <w:rPr>
          <w:bCs/>
        </w:rPr>
        <w:t>Strumnik</w:t>
      </w:r>
      <w:proofErr w:type="spellEnd"/>
      <w:r w:rsidRPr="00EE03E9">
        <w:rPr>
          <w:bCs/>
        </w:rPr>
        <w:t xml:space="preserve"> – minute taker</w:t>
      </w:r>
    </w:p>
    <w:p w:rsidR="009F4127" w:rsidRPr="005D0BA3" w:rsidRDefault="009F4127" w:rsidP="0062134E">
      <w:pPr>
        <w:pStyle w:val="NoSpacing"/>
        <w:ind w:left="-142" w:right="709"/>
        <w:rPr>
          <w:bCs/>
          <w:highlight w:val="yellow"/>
        </w:rPr>
      </w:pPr>
    </w:p>
    <w:p w:rsidR="009F4127" w:rsidRDefault="009F4127" w:rsidP="0062134E">
      <w:pPr>
        <w:pStyle w:val="NoSpacing"/>
        <w:tabs>
          <w:tab w:val="left" w:pos="7230"/>
          <w:tab w:val="left" w:pos="7371"/>
        </w:tabs>
        <w:ind w:left="-142" w:right="141"/>
        <w:rPr>
          <w:bCs/>
        </w:rPr>
      </w:pPr>
      <w:r w:rsidRPr="005D0BA3">
        <w:rPr>
          <w:b/>
        </w:rPr>
        <w:t>In attendance</w:t>
      </w:r>
      <w:r w:rsidRPr="005D0BA3">
        <w:rPr>
          <w:bCs/>
        </w:rPr>
        <w:t>: Philip Cox, C</w:t>
      </w:r>
      <w:r>
        <w:rPr>
          <w:bCs/>
        </w:rPr>
        <w:t>hur</w:t>
      </w:r>
      <w:r w:rsidRPr="005D0BA3">
        <w:rPr>
          <w:bCs/>
        </w:rPr>
        <w:t>ch Warden</w:t>
      </w:r>
      <w:r>
        <w:rPr>
          <w:bCs/>
        </w:rPr>
        <w:t xml:space="preserve"> - </w:t>
      </w:r>
      <w:r w:rsidRPr="005D0BA3">
        <w:rPr>
          <w:bCs/>
        </w:rPr>
        <w:t>Holy Trinity</w:t>
      </w:r>
      <w:r>
        <w:rPr>
          <w:bCs/>
        </w:rPr>
        <w:t xml:space="preserve"> C</w:t>
      </w:r>
      <w:r w:rsidRPr="005D0BA3">
        <w:rPr>
          <w:bCs/>
        </w:rPr>
        <w:t>hurc</w:t>
      </w:r>
      <w:r>
        <w:rPr>
          <w:bCs/>
        </w:rPr>
        <w:t xml:space="preserve">h, </w:t>
      </w:r>
    </w:p>
    <w:p w:rsidR="005A5E9E" w:rsidRDefault="005A5E9E" w:rsidP="0062134E">
      <w:pPr>
        <w:pStyle w:val="NoSpacing"/>
        <w:tabs>
          <w:tab w:val="left" w:pos="7230"/>
          <w:tab w:val="left" w:pos="7371"/>
        </w:tabs>
        <w:ind w:left="-142" w:right="141"/>
        <w:rPr>
          <w:bCs/>
        </w:rPr>
      </w:pPr>
      <w:r>
        <w:rPr>
          <w:b/>
        </w:rPr>
        <w:t>Member of the public</w:t>
      </w:r>
      <w:r w:rsidR="004616B1" w:rsidRPr="004616B1">
        <w:rPr>
          <w:bCs/>
        </w:rPr>
        <w:t>:</w:t>
      </w:r>
      <w:r>
        <w:rPr>
          <w:bCs/>
        </w:rPr>
        <w:t xml:space="preserve"> Tim Tritton (village handy person)</w:t>
      </w:r>
    </w:p>
    <w:p w:rsidR="009F4127" w:rsidRPr="005D0BA3" w:rsidRDefault="009F4127" w:rsidP="0062134E">
      <w:pPr>
        <w:pStyle w:val="NoSpacing"/>
        <w:ind w:left="-142" w:right="709"/>
        <w:rPr>
          <w:bCs/>
        </w:rPr>
      </w:pPr>
    </w:p>
    <w:p w:rsidR="009F4127" w:rsidRDefault="009F4127" w:rsidP="0062134E">
      <w:pPr>
        <w:pStyle w:val="NoSpacing"/>
        <w:ind w:left="-142" w:right="709"/>
        <w:rPr>
          <w:b/>
        </w:rPr>
      </w:pPr>
      <w:r>
        <w:rPr>
          <w:b/>
        </w:rPr>
        <w:t>24.</w:t>
      </w:r>
      <w:r w:rsidR="000C5EC9">
        <w:rPr>
          <w:b/>
        </w:rPr>
        <w:t>48</w:t>
      </w:r>
      <w:r>
        <w:rPr>
          <w:b/>
        </w:rPr>
        <w:t xml:space="preserve"> Apologies</w:t>
      </w:r>
    </w:p>
    <w:p w:rsidR="009F4127" w:rsidRDefault="009F4127" w:rsidP="0062134E">
      <w:pPr>
        <w:pStyle w:val="NoSpacing"/>
        <w:ind w:left="-142" w:right="709"/>
      </w:pPr>
      <w:r>
        <w:t>Cllr. Vincent, A Gee</w:t>
      </w:r>
      <w:r w:rsidR="005A5E9E">
        <w:t xml:space="preserve"> (village hall representative)</w:t>
      </w:r>
    </w:p>
    <w:p w:rsidR="009F4127" w:rsidRDefault="009F4127" w:rsidP="0062134E">
      <w:pPr>
        <w:pStyle w:val="NoSpacing"/>
        <w:ind w:left="-142" w:right="709"/>
        <w:rPr>
          <w:bCs/>
        </w:rPr>
      </w:pPr>
    </w:p>
    <w:p w:rsidR="009F4127" w:rsidRPr="005D0BA3" w:rsidRDefault="009F4127" w:rsidP="0062134E">
      <w:pPr>
        <w:pStyle w:val="NoSpacing"/>
        <w:ind w:left="-142" w:right="709"/>
        <w:rPr>
          <w:b/>
        </w:rPr>
      </w:pPr>
      <w:r>
        <w:rPr>
          <w:b/>
        </w:rPr>
        <w:t>24.</w:t>
      </w:r>
      <w:r w:rsidR="000C5EC9">
        <w:rPr>
          <w:b/>
        </w:rPr>
        <w:t>49</w:t>
      </w:r>
      <w:r>
        <w:rPr>
          <w:b/>
        </w:rPr>
        <w:t xml:space="preserve"> Declaration</w:t>
      </w:r>
      <w:r w:rsidRPr="005D0BA3">
        <w:rPr>
          <w:b/>
        </w:rPr>
        <w:t xml:space="preserve"> of Interest</w:t>
      </w:r>
    </w:p>
    <w:p w:rsidR="009F4127" w:rsidRDefault="009F4127" w:rsidP="0062134E">
      <w:pPr>
        <w:pStyle w:val="NoSpacing"/>
        <w:ind w:left="-142" w:right="709"/>
        <w:rPr>
          <w:bCs/>
        </w:rPr>
      </w:pPr>
      <w:r>
        <w:rPr>
          <w:bCs/>
        </w:rPr>
        <w:t>None</w:t>
      </w:r>
    </w:p>
    <w:p w:rsidR="009F4127" w:rsidRPr="005D0BA3" w:rsidRDefault="009F4127" w:rsidP="0062134E">
      <w:pPr>
        <w:pStyle w:val="NoSpacing"/>
        <w:ind w:left="-142" w:right="709"/>
        <w:rPr>
          <w:bCs/>
        </w:rPr>
      </w:pPr>
    </w:p>
    <w:p w:rsidR="009F4127" w:rsidRDefault="009F4127" w:rsidP="0062134E">
      <w:pPr>
        <w:pStyle w:val="NoSpacing"/>
        <w:ind w:left="-142" w:right="709"/>
        <w:rPr>
          <w:b/>
        </w:rPr>
      </w:pPr>
      <w:r>
        <w:rPr>
          <w:b/>
        </w:rPr>
        <w:t>24.</w:t>
      </w:r>
      <w:r w:rsidR="000C5EC9">
        <w:rPr>
          <w:b/>
        </w:rPr>
        <w:t>50</w:t>
      </w:r>
      <w:r>
        <w:rPr>
          <w:b/>
        </w:rPr>
        <w:t xml:space="preserve"> Welcome</w:t>
      </w:r>
      <w:r w:rsidRPr="005D0BA3">
        <w:rPr>
          <w:b/>
        </w:rPr>
        <w:t xml:space="preserve"> and Introductions </w:t>
      </w:r>
    </w:p>
    <w:p w:rsidR="009F4127" w:rsidRDefault="009F4127" w:rsidP="0062134E">
      <w:pPr>
        <w:pStyle w:val="NoSpacing"/>
        <w:ind w:left="-142" w:right="709"/>
      </w:pPr>
      <w:r>
        <w:t>Tim Tritton</w:t>
      </w:r>
      <w:r w:rsidR="005A5E9E">
        <w:t xml:space="preserve"> was introduced</w:t>
      </w:r>
    </w:p>
    <w:p w:rsidR="009F4127" w:rsidRPr="006B3201" w:rsidRDefault="009F4127" w:rsidP="0062134E">
      <w:pPr>
        <w:pStyle w:val="NoSpacing"/>
        <w:ind w:left="-142" w:right="709" w:firstLine="142"/>
      </w:pPr>
    </w:p>
    <w:p w:rsidR="009F4127" w:rsidRDefault="009F4127" w:rsidP="0062134E">
      <w:pPr>
        <w:pStyle w:val="NoSpacing"/>
        <w:ind w:left="-142" w:right="-568"/>
        <w:rPr>
          <w:b/>
        </w:rPr>
      </w:pPr>
      <w:r>
        <w:rPr>
          <w:b/>
        </w:rPr>
        <w:t>24.</w:t>
      </w:r>
      <w:r w:rsidR="000C5EC9">
        <w:rPr>
          <w:b/>
        </w:rPr>
        <w:t>51</w:t>
      </w:r>
      <w:r>
        <w:rPr>
          <w:b/>
        </w:rPr>
        <w:t xml:space="preserve"> Minutes</w:t>
      </w:r>
      <w:r w:rsidRPr="005D0BA3">
        <w:rPr>
          <w:b/>
        </w:rPr>
        <w:t xml:space="preserve"> of the Meeting held </w:t>
      </w:r>
      <w:r>
        <w:rPr>
          <w:b/>
        </w:rPr>
        <w:t xml:space="preserve">on 15 January </w:t>
      </w:r>
      <w:r w:rsidRPr="005D0BA3">
        <w:rPr>
          <w:b/>
        </w:rPr>
        <w:t>202</w:t>
      </w:r>
      <w:r>
        <w:rPr>
          <w:b/>
        </w:rPr>
        <w:t xml:space="preserve">4 </w:t>
      </w:r>
      <w:r w:rsidRPr="005D0BA3">
        <w:rPr>
          <w:b/>
        </w:rPr>
        <w:t>&amp; Matters Arising</w:t>
      </w:r>
    </w:p>
    <w:p w:rsidR="009F4127" w:rsidRDefault="009F4127" w:rsidP="0062134E">
      <w:pPr>
        <w:pStyle w:val="NoSpacing"/>
        <w:ind w:left="-142" w:right="-568"/>
        <w:rPr>
          <w:b/>
        </w:rPr>
      </w:pPr>
    </w:p>
    <w:p w:rsidR="009F4127" w:rsidRDefault="009F4127" w:rsidP="0062134E">
      <w:pPr>
        <w:pStyle w:val="NoSpacing"/>
        <w:ind w:left="-142" w:right="-568"/>
      </w:pPr>
      <w:r w:rsidRPr="009F4127">
        <w:rPr>
          <w:b/>
        </w:rPr>
        <w:t>P.1</w:t>
      </w:r>
      <w:r w:rsidRPr="009F4127">
        <w:t xml:space="preserve"> No bill for the Christmas lights has been received</w:t>
      </w:r>
      <w:r>
        <w:t>.  Clerk forwarded an email she had received re: the electricity consumption to Cllr Starr.  He will enquire why the lights have not yet been removed.</w:t>
      </w:r>
    </w:p>
    <w:p w:rsidR="009F4127" w:rsidRPr="00D45E48" w:rsidRDefault="009F4127" w:rsidP="0062134E">
      <w:pPr>
        <w:pStyle w:val="NoSpacing"/>
        <w:ind w:left="-142" w:right="-568"/>
      </w:pPr>
      <w:proofErr w:type="gramStart"/>
      <w:r w:rsidRPr="00D45E48">
        <w:t>Interactive speed camera – Clerk to enquire when it will be replaced.</w:t>
      </w:r>
      <w:proofErr w:type="gramEnd"/>
      <w:r w:rsidR="0062134E" w:rsidRPr="00D45E48">
        <w:tab/>
      </w:r>
    </w:p>
    <w:p w:rsidR="0062134E" w:rsidRPr="00D45E48" w:rsidRDefault="0062134E" w:rsidP="0062134E">
      <w:pPr>
        <w:pStyle w:val="NoSpacing"/>
        <w:ind w:left="-142" w:right="-568"/>
      </w:pPr>
      <w:r w:rsidRPr="00D45E48">
        <w:t>Shared Use Agreement – No change</w:t>
      </w:r>
    </w:p>
    <w:p w:rsidR="00B84D3A" w:rsidRDefault="0062134E" w:rsidP="0062134E">
      <w:pPr>
        <w:pStyle w:val="NoSpacing"/>
        <w:ind w:left="-142" w:right="-568"/>
      </w:pPr>
      <w:r w:rsidRPr="00D45E48">
        <w:t xml:space="preserve">Who owns the </w:t>
      </w:r>
      <w:proofErr w:type="spellStart"/>
      <w:r w:rsidRPr="00D45E48">
        <w:t>Dumbles</w:t>
      </w:r>
      <w:proofErr w:type="spellEnd"/>
      <w:r w:rsidR="00D45E48">
        <w:t>?</w:t>
      </w:r>
      <w:r w:rsidR="005A5E9E">
        <w:t xml:space="preserve">  </w:t>
      </w:r>
      <w:r w:rsidR="00B84D3A">
        <w:t>Cllr Milbourn to look into this.</w:t>
      </w:r>
    </w:p>
    <w:p w:rsidR="0062134E" w:rsidRDefault="0062134E" w:rsidP="0062134E">
      <w:pPr>
        <w:pStyle w:val="NoSpacing"/>
        <w:ind w:left="-142" w:right="-568"/>
        <w:rPr>
          <w:b/>
        </w:rPr>
      </w:pPr>
      <w:r>
        <w:rPr>
          <w:b/>
        </w:rPr>
        <w:t>Reed Pond</w:t>
      </w:r>
    </w:p>
    <w:p w:rsidR="00B84D3A" w:rsidRDefault="0062134E" w:rsidP="0062134E">
      <w:pPr>
        <w:pStyle w:val="NoSpacing"/>
        <w:ind w:left="-142" w:right="-568"/>
      </w:pPr>
      <w:r w:rsidRPr="0062134E">
        <w:t xml:space="preserve">Cllr Stevenson attended </w:t>
      </w:r>
      <w:r>
        <w:t>the last Reed Pond meeting.  There was discussion re</w:t>
      </w:r>
      <w:r w:rsidR="00D45E48">
        <w:t>:</w:t>
      </w:r>
      <w:r>
        <w:t xml:space="preserve"> Ash tree and there were concerns that it was to be cut down.  Since the meeting, the tree has been inspected and is found to be safe and healthy.  The wooden signpost will be reinstalled as the legs </w:t>
      </w:r>
      <w:r w:rsidR="0037688B">
        <w:t xml:space="preserve">are </w:t>
      </w:r>
      <w:r>
        <w:t>rotten.  The boundary needs to be clarified.  The back fencing was erected by Robert</w:t>
      </w:r>
      <w:r w:rsidR="005A5E9E">
        <w:t xml:space="preserve"> Martin</w:t>
      </w:r>
      <w:r>
        <w:t xml:space="preserve"> to keep the cattle in the field</w:t>
      </w:r>
      <w:r w:rsidR="005A5E9E">
        <w:t xml:space="preserve"> during previous ownership</w:t>
      </w:r>
      <w:r>
        <w:t>.  Parish Councillors will go and look</w:t>
      </w:r>
      <w:r w:rsidR="005A5E9E">
        <w:t xml:space="preserve"> at the boundaries when the weather is better to establish the boundary since it is too wet at present.  The owners of Reed Pond house will be consulted for a suitable time for a walk round also</w:t>
      </w:r>
      <w:r w:rsidR="002B6481">
        <w:t xml:space="preserve"> </w:t>
      </w:r>
      <w:r>
        <w:t>whe</w:t>
      </w:r>
      <w:r w:rsidR="00322A55">
        <w:t xml:space="preserve">n the ground is </w:t>
      </w:r>
      <w:r w:rsidR="00D45E48">
        <w:t>drier</w:t>
      </w:r>
      <w:r w:rsidR="00322A55">
        <w:t xml:space="preserve">.  The Parish Council </w:t>
      </w:r>
      <w:r w:rsidR="005A5E9E">
        <w:t>support</w:t>
      </w:r>
      <w:r>
        <w:t xml:space="preserve"> the report carried out by Frank Knowles</w:t>
      </w:r>
      <w:r w:rsidR="00322A55">
        <w:t xml:space="preserve"> and the Reed Pond committee are going to use it. </w:t>
      </w:r>
      <w:r w:rsidR="005A5E9E">
        <w:t>The Reed Pond committee have a separate fund raising committee who are currently</w:t>
      </w: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Pr="00B84D3A" w:rsidRDefault="00B84D3A" w:rsidP="0062134E">
      <w:pPr>
        <w:pStyle w:val="NoSpacing"/>
        <w:ind w:left="-142" w:right="-568"/>
        <w:rPr>
          <w:b/>
          <w:color w:val="FF0000"/>
        </w:rPr>
      </w:pPr>
      <w:r w:rsidRPr="00B84D3A">
        <w:rPr>
          <w:b/>
          <w:color w:val="FF0000"/>
        </w:rPr>
        <w:t>C</w:t>
      </w:r>
      <w:r>
        <w:rPr>
          <w:b/>
          <w:color w:val="FF0000"/>
        </w:rPr>
        <w:t>lerk</w:t>
      </w:r>
    </w:p>
    <w:p w:rsidR="00B84D3A" w:rsidRPr="00B84D3A" w:rsidRDefault="00B84D3A" w:rsidP="00B84D3A">
      <w:pPr>
        <w:pStyle w:val="NoSpacing"/>
        <w:ind w:right="-568"/>
        <w:rPr>
          <w:b/>
          <w:color w:val="FF0000"/>
        </w:rPr>
      </w:pPr>
    </w:p>
    <w:p w:rsidR="00B84D3A" w:rsidRPr="00B84D3A" w:rsidRDefault="00B84D3A" w:rsidP="0062134E">
      <w:pPr>
        <w:pStyle w:val="NoSpacing"/>
        <w:ind w:left="-142" w:right="-568"/>
        <w:rPr>
          <w:b/>
          <w:color w:val="FF0000"/>
        </w:rPr>
      </w:pPr>
      <w:r w:rsidRPr="00B84D3A">
        <w:rPr>
          <w:b/>
          <w:color w:val="FF0000"/>
        </w:rPr>
        <w:t>Cllr Milbourn</w:t>
      </w:r>
    </w:p>
    <w:p w:rsidR="00B84D3A" w:rsidRDefault="00B84D3A" w:rsidP="00B84D3A">
      <w:pPr>
        <w:pStyle w:val="NoSpacing"/>
        <w:ind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B84D3A" w:rsidRDefault="00B84D3A" w:rsidP="0062134E">
      <w:pPr>
        <w:pStyle w:val="NoSpacing"/>
        <w:ind w:left="-142" w:right="-568"/>
      </w:pPr>
    </w:p>
    <w:p w:rsidR="005E4BA7" w:rsidRDefault="005E4BA7">
      <w:pPr>
        <w:suppressAutoHyphens w:val="0"/>
        <w:spacing w:after="200" w:line="276" w:lineRule="auto"/>
      </w:pPr>
      <w:r>
        <w:br w:type="page"/>
      </w:r>
    </w:p>
    <w:p w:rsidR="0062134E" w:rsidRDefault="005A5E9E" w:rsidP="0062134E">
      <w:pPr>
        <w:pStyle w:val="NoSpacing"/>
        <w:ind w:left="-142" w:right="-568"/>
      </w:pPr>
      <w:proofErr w:type="gramStart"/>
      <w:r>
        <w:lastRenderedPageBreak/>
        <w:t>looking</w:t>
      </w:r>
      <w:proofErr w:type="gramEnd"/>
      <w:r>
        <w:t xml:space="preserve"> at funding applications and will also seek community engagement perhaps via the school </w:t>
      </w:r>
      <w:proofErr w:type="spellStart"/>
      <w:r>
        <w:t>etc</w:t>
      </w:r>
      <w:proofErr w:type="spellEnd"/>
      <w:r>
        <w:t xml:space="preserve"> to help with community use proposals.</w:t>
      </w:r>
    </w:p>
    <w:p w:rsidR="00322A55" w:rsidRDefault="00322A55" w:rsidP="0062134E">
      <w:pPr>
        <w:pStyle w:val="NoSpacing"/>
        <w:ind w:left="-142" w:right="-568"/>
      </w:pPr>
    </w:p>
    <w:p w:rsidR="00B84D3A" w:rsidRDefault="00322A55" w:rsidP="0062134E">
      <w:pPr>
        <w:pStyle w:val="NoSpacing"/>
        <w:ind w:left="-142" w:right="-568"/>
      </w:pPr>
      <w:r>
        <w:t xml:space="preserve">The police have spoken to the resident re: flooding incident.  </w:t>
      </w:r>
    </w:p>
    <w:p w:rsidR="00B84D3A" w:rsidRDefault="00B84D3A" w:rsidP="0062134E">
      <w:pPr>
        <w:pStyle w:val="NoSpacing"/>
        <w:ind w:left="-142" w:right="-568"/>
      </w:pPr>
    </w:p>
    <w:p w:rsidR="005E4BA7" w:rsidRDefault="005E4BA7" w:rsidP="005E4BA7">
      <w:pPr>
        <w:pStyle w:val="NoSpacing"/>
        <w:ind w:left="-142" w:right="-568"/>
      </w:pPr>
      <w:r>
        <w:t>Chair suggested the idea of ‘</w:t>
      </w:r>
      <w:proofErr w:type="spellStart"/>
      <w:r>
        <w:t>arms length</w:t>
      </w:r>
      <w:proofErr w:type="spellEnd"/>
      <w:r>
        <w:t xml:space="preserve">’ committees as the Parish Council agendas are very long and it is difficult to discuss issues in depth.  </w:t>
      </w:r>
    </w:p>
    <w:p w:rsidR="00B84D3A" w:rsidRDefault="00B84D3A" w:rsidP="0062134E">
      <w:pPr>
        <w:pStyle w:val="NoSpacing"/>
        <w:ind w:left="-142" w:right="-568"/>
      </w:pPr>
    </w:p>
    <w:p w:rsidR="005E4BA7" w:rsidRDefault="005E4BA7" w:rsidP="005E4BA7">
      <w:pPr>
        <w:pStyle w:val="NoSpacing"/>
        <w:ind w:left="-142" w:right="-568"/>
        <w:sectPr w:rsidR="005E4BA7" w:rsidSect="00B84D3A">
          <w:type w:val="continuous"/>
          <w:pgSz w:w="11906" w:h="16838"/>
          <w:pgMar w:top="1440" w:right="737" w:bottom="1440" w:left="1021" w:header="720" w:footer="709" w:gutter="0"/>
          <w:cols w:num="2" w:space="4133" w:equalWidth="0">
            <w:col w:w="7484" w:space="1205"/>
            <w:col w:w="1459"/>
          </w:cols>
          <w:docGrid w:linePitch="360"/>
        </w:sectPr>
      </w:pPr>
      <w:r>
        <w:t>Some comments have been made on social media about the Parish Council which the Chair has responded to.  The Chair thanked all parish councillors, for their time and efforts which are generally unseen and unrecognised.</w:t>
      </w: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right="-568"/>
        <w:rPr>
          <w:b/>
          <w:color w:val="FF0000"/>
        </w:rPr>
        <w:sectPr w:rsidR="005E4BA7" w:rsidSect="00B84D3A">
          <w:type w:val="continuous"/>
          <w:pgSz w:w="11906" w:h="16838"/>
          <w:pgMar w:top="1440" w:right="737" w:bottom="1440" w:left="1021" w:header="720" w:footer="709" w:gutter="0"/>
          <w:cols w:num="2" w:space="4133" w:equalWidth="0">
            <w:col w:w="7484" w:space="1205"/>
            <w:col w:w="1459"/>
          </w:cols>
          <w:docGrid w:linePitch="360"/>
        </w:sectPr>
      </w:pPr>
    </w:p>
    <w:p w:rsidR="005E4BA7" w:rsidRDefault="005E4BA7" w:rsidP="005E4BA7">
      <w:pPr>
        <w:pStyle w:val="NoSpacing"/>
        <w:ind w:right="-568" w:hanging="142"/>
        <w:rPr>
          <w:b/>
        </w:rPr>
      </w:pPr>
      <w:proofErr w:type="gramStart"/>
      <w:r w:rsidRPr="000C5EC9">
        <w:rPr>
          <w:b/>
        </w:rPr>
        <w:lastRenderedPageBreak/>
        <w:t>24.52  Flooding</w:t>
      </w:r>
      <w:proofErr w:type="gramEnd"/>
    </w:p>
    <w:p w:rsidR="005E4BA7" w:rsidRDefault="005E4BA7" w:rsidP="005E4BA7">
      <w:pPr>
        <w:pStyle w:val="NoSpacing"/>
        <w:ind w:left="-142" w:right="-355"/>
      </w:pPr>
      <w:r>
        <w:t xml:space="preserve">The sewers were overflowing again, spewing sewage when it last rained, </w:t>
      </w:r>
      <w:r w:rsidR="0037688B">
        <w:t xml:space="preserve">and </w:t>
      </w:r>
      <w:r>
        <w:t xml:space="preserve">proving that the pumping station is not fit for purpose.  Chair has once again brought this up with Ian Smith at Severn Trent.  He told the Chair that he knows that the pumping station is not fit for purpose but they are not going to do anything about it since priorities have now changed with emphasis being on those areas where homes flood.  The Chair pointed out that sewage being pumped onto the road is not acceptable, even when the beck is empty!  The pumping station cannot cope with surface water in a light shower and it certainly cannot cope with heavy rainfall and leads to flooding. </w:t>
      </w:r>
      <w:r w:rsidR="0037688B">
        <w:t xml:space="preserve"> </w:t>
      </w:r>
      <w:r>
        <w:t xml:space="preserve">Ian has said that Severn Trent </w:t>
      </w:r>
      <w:proofErr w:type="gramStart"/>
      <w:r>
        <w:t>have</w:t>
      </w:r>
      <w:proofErr w:type="gramEnd"/>
      <w:r>
        <w:t xml:space="preserve"> removed the new pumping station from the Capital Budget now and there are no plans for a new Pumping Station as previously promised.  The Environment Agency suggest that by the time the water gets into the culvert it is diluted and does not pose a threat, however, during the last major flooding incident, GBC refused to collect the rubbish from the beck due to contamination Chair will write to MP’s and if there is no significant response, the council will contact the Nottingham Evening Post due to this being a health and safety issue.  Chair also to write a strong letter to Severn Trent and will copy in the MP’s and everyone who was at the flooding meeting in </w:t>
      </w:r>
      <w:proofErr w:type="spellStart"/>
      <w:r>
        <w:t>Woodborough</w:t>
      </w:r>
      <w:proofErr w:type="spellEnd"/>
      <w:r>
        <w:t>.  It was suggested that a petition should be started re: the pumping station.  Flooding can impact on house sales in the village.  Flooding incidents are reported to GBC.</w:t>
      </w:r>
    </w:p>
    <w:p w:rsidR="0037688B" w:rsidRDefault="0037688B" w:rsidP="0037688B">
      <w:pPr>
        <w:pStyle w:val="NoSpacing"/>
        <w:ind w:left="-142" w:right="-496"/>
      </w:pPr>
    </w:p>
    <w:p w:rsidR="0037688B" w:rsidRDefault="0037688B" w:rsidP="0037688B">
      <w:pPr>
        <w:pStyle w:val="NoSpacing"/>
        <w:ind w:left="-142" w:right="-496"/>
      </w:pPr>
      <w:r>
        <w:t>There is not enough signage when flooding occurs.  Josh has been asked for more signs – 3 x Road Closed and 3 x Flood signs.</w:t>
      </w:r>
    </w:p>
    <w:p w:rsidR="0037688B" w:rsidRDefault="0037688B" w:rsidP="0037688B">
      <w:pPr>
        <w:pStyle w:val="NoSpacing"/>
        <w:ind w:left="-142" w:right="-496"/>
      </w:pPr>
    </w:p>
    <w:p w:rsidR="0037688B" w:rsidRDefault="0037688B" w:rsidP="0037688B">
      <w:pPr>
        <w:pStyle w:val="NoSpacing"/>
        <w:ind w:left="-142" w:right="-496"/>
      </w:pPr>
      <w:r>
        <w:t>It was suggested that Mark Spencer should organise a public meeting and ask the various agencies to attend.</w:t>
      </w:r>
    </w:p>
    <w:p w:rsidR="0037688B" w:rsidRDefault="0037688B" w:rsidP="0037688B">
      <w:pPr>
        <w:pStyle w:val="NoSpacing"/>
        <w:ind w:right="-568"/>
      </w:pPr>
    </w:p>
    <w:p w:rsidR="0037688B" w:rsidRDefault="0037688B" w:rsidP="0037688B">
      <w:pPr>
        <w:pStyle w:val="NoSpacing"/>
        <w:ind w:right="-568" w:hanging="142"/>
        <w:rPr>
          <w:b/>
        </w:rPr>
      </w:pPr>
      <w:proofErr w:type="gramStart"/>
      <w:r w:rsidRPr="00883BA7">
        <w:rPr>
          <w:b/>
        </w:rPr>
        <w:t>24.53  Cllr</w:t>
      </w:r>
      <w:proofErr w:type="gramEnd"/>
      <w:r w:rsidRPr="00883BA7">
        <w:rPr>
          <w:b/>
        </w:rPr>
        <w:t xml:space="preserve"> Greensmith Updates</w:t>
      </w:r>
    </w:p>
    <w:p w:rsidR="0037688B" w:rsidRDefault="0037688B" w:rsidP="0037688B">
      <w:pPr>
        <w:pStyle w:val="NoSpacing"/>
        <w:ind w:left="-142" w:right="-568"/>
      </w:pPr>
      <w:r>
        <w:t xml:space="preserve">Cllr. Greensmith confirmed that the council will receive £600 from her community fund.  She confirmed that Ian Kassell will need to order the signs for Neighbourhood Watch.  </w:t>
      </w:r>
    </w:p>
    <w:p w:rsidR="00550DA1" w:rsidRDefault="0037688B" w:rsidP="00550DA1">
      <w:pPr>
        <w:pStyle w:val="NoSpacing"/>
        <w:ind w:left="-142" w:right="-568"/>
      </w:pPr>
      <w:r>
        <w:t>Cllr Greensmith reported that she and Cllr Elliott have been attending various meetings</w:t>
      </w:r>
      <w:r w:rsidR="00550DA1">
        <w:t xml:space="preserve"> re: flooding and she has been attending meetings re: the council budget. </w:t>
      </w: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Pr="0037688B" w:rsidRDefault="0037688B" w:rsidP="0037688B">
      <w:pPr>
        <w:pStyle w:val="NoSpacing"/>
        <w:ind w:left="-142" w:right="-568"/>
        <w:rPr>
          <w:b/>
          <w:color w:val="FF0000"/>
        </w:rPr>
      </w:pPr>
      <w:r w:rsidRPr="0037688B">
        <w:rPr>
          <w:b/>
          <w:color w:val="FF0000"/>
        </w:rPr>
        <w:t>Chair</w:t>
      </w: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p>
    <w:p w:rsidR="0037688B" w:rsidRDefault="0037688B" w:rsidP="0037688B">
      <w:pPr>
        <w:pStyle w:val="NoSpacing"/>
        <w:ind w:left="-142" w:right="-568"/>
      </w:pPr>
      <w:r>
        <w:lastRenderedPageBreak/>
        <w:t>Cllr Greensmith has been asked to inform the Chair when the Community Infrastructure grant is open in May, for the Reed Pond.</w:t>
      </w:r>
    </w:p>
    <w:p w:rsidR="0037688B" w:rsidRDefault="0037688B" w:rsidP="0037688B">
      <w:pPr>
        <w:pStyle w:val="NoSpacing"/>
        <w:ind w:right="-568"/>
      </w:pPr>
    </w:p>
    <w:p w:rsidR="00B246CD" w:rsidRPr="003C5784" w:rsidRDefault="00B246CD" w:rsidP="00B246CD">
      <w:pPr>
        <w:pStyle w:val="NoSpacing"/>
        <w:ind w:left="-142" w:right="-568"/>
        <w:rPr>
          <w:b/>
        </w:rPr>
      </w:pPr>
      <w:proofErr w:type="gramStart"/>
      <w:r w:rsidRPr="003C5784">
        <w:rPr>
          <w:b/>
        </w:rPr>
        <w:t>24.54  Village</w:t>
      </w:r>
      <w:proofErr w:type="gramEnd"/>
      <w:r w:rsidRPr="003C5784">
        <w:rPr>
          <w:b/>
        </w:rPr>
        <w:t xml:space="preserve"> Maintenance</w:t>
      </w:r>
    </w:p>
    <w:p w:rsidR="00B246CD" w:rsidRDefault="00B246CD" w:rsidP="00B246CD">
      <w:pPr>
        <w:pStyle w:val="NoSpacing"/>
        <w:ind w:left="-142" w:right="-355"/>
      </w:pPr>
      <w:r>
        <w:t xml:space="preserve">The weather has impacted on Tim’s jobs in the village.  Cllr Starr to walk around the village with Tim to see what needs to be done.  Cllr Gregory asked that the potholes be filled in on the corner of Church Street.  Tim’s jobs schedule, which was written by Cllrs Vincent and Starr, needs to be checked to see if still relevant.  Tim is waiting for the </w:t>
      </w:r>
      <w:proofErr w:type="spellStart"/>
      <w:r>
        <w:t>tardis</w:t>
      </w:r>
      <w:proofErr w:type="spellEnd"/>
      <w:r>
        <w:t xml:space="preserve"> to be returned to the car park.  Tim confirmed that he has his own insurance (he is not insured to work on the highway).  </w:t>
      </w:r>
      <w:proofErr w:type="gramStart"/>
      <w:r>
        <w:t>Tim to email copy of his insurance to the Clerk.</w:t>
      </w:r>
      <w:proofErr w:type="gramEnd"/>
      <w:r>
        <w:t xml:space="preserve">  The detector in the community meeting room has been repaired and the timings on the override switch have been programmed.  Cllr Starr has approached 6 different contractors re: play-park.  Several have responded regarding the replacement of the soft surfaces, £50K + VAT, £27K + VAT and £31K+VAT.  Synthetic carpet has been recommended.  £15.5K has been quoted for a zip wire and rope swing.  </w:t>
      </w:r>
    </w:p>
    <w:p w:rsidR="00B246CD" w:rsidRDefault="00B246CD" w:rsidP="00B246CD">
      <w:pPr>
        <w:pStyle w:val="NoSpacing"/>
        <w:ind w:left="-142" w:right="-568"/>
      </w:pPr>
      <w:r>
        <w:t xml:space="preserve">A budget of approximately £50K will be required.   A discussion took place as to what the play-park should bearing in mind Gedling Park has some elaborate pieces of equipment.  It was suggested that the community is asked what they would want.  Cllr. Loftus will bring some play-park catalogues to the next meeting so councillors can get an idea of what is available and the cost. </w:t>
      </w:r>
    </w:p>
    <w:p w:rsidR="00B246CD" w:rsidRDefault="00B246CD" w:rsidP="00B246CD">
      <w:pPr>
        <w:pStyle w:val="NoSpacing"/>
        <w:ind w:left="-142" w:right="-568"/>
      </w:pPr>
    </w:p>
    <w:p w:rsidR="00B246CD" w:rsidRDefault="00B246CD" w:rsidP="00B246CD">
      <w:pPr>
        <w:pStyle w:val="NoSpacing"/>
        <w:ind w:left="-142" w:right="-639"/>
      </w:pPr>
      <w:r w:rsidRPr="008446DE">
        <w:t>Thanks to Cllr</w:t>
      </w:r>
      <w:r>
        <w:t xml:space="preserve"> Starr for getting the quotes.  When community grant funding schemes open these could be used for the play-park together with match funding schemes.  </w:t>
      </w:r>
    </w:p>
    <w:p w:rsidR="00B246CD" w:rsidRDefault="00B246CD" w:rsidP="00B246CD">
      <w:pPr>
        <w:pStyle w:val="NoSpacing"/>
        <w:ind w:left="-142" w:right="-639"/>
      </w:pPr>
    </w:p>
    <w:p w:rsidR="00B246CD" w:rsidRDefault="00B246CD" w:rsidP="00B246CD">
      <w:pPr>
        <w:pStyle w:val="NoSpacing"/>
        <w:ind w:left="-142" w:right="-639"/>
      </w:pPr>
      <w:r>
        <w:t xml:space="preserve">The placement of the donated gates from Cllr Starr was agreed with a gap to be left at the sides so people can walk past.  The gates will have a combination lock and a sign will be attached in case of an emergency.  </w:t>
      </w:r>
    </w:p>
    <w:p w:rsidR="00B246CD" w:rsidRDefault="00B246CD" w:rsidP="00B246CD">
      <w:pPr>
        <w:pStyle w:val="NoSpacing"/>
        <w:ind w:left="-142" w:right="-568"/>
      </w:pPr>
    </w:p>
    <w:p w:rsidR="00165525" w:rsidRDefault="00B246CD" w:rsidP="00165525">
      <w:pPr>
        <w:pStyle w:val="NoSpacing"/>
        <w:ind w:left="-142" w:right="-568"/>
      </w:pPr>
      <w:r>
        <w:t>Matt Hearn has quoted for the cutting of the trees</w:t>
      </w:r>
      <w:r w:rsidR="00165525">
        <w:t xml:space="preserve"> on the green space.  Tim to use a pole saw to reduce tree height.  A quote of £450 has been received from Dan to cut back 3 trees to where they were previously cut back to.  Councillors agreed to approve the cheapest quote.  </w:t>
      </w:r>
    </w:p>
    <w:p w:rsidR="00165525" w:rsidRDefault="00165525" w:rsidP="00165525">
      <w:pPr>
        <w:pStyle w:val="NoSpacing"/>
        <w:ind w:left="-142" w:right="-568"/>
      </w:pPr>
    </w:p>
    <w:p w:rsidR="00165525" w:rsidRPr="00BB10B4" w:rsidRDefault="00165525" w:rsidP="00165525">
      <w:pPr>
        <w:pStyle w:val="NoSpacing"/>
        <w:ind w:left="-142" w:right="-568"/>
        <w:rPr>
          <w:b/>
        </w:rPr>
      </w:pPr>
      <w:proofErr w:type="gramStart"/>
      <w:r w:rsidRPr="00BB10B4">
        <w:rPr>
          <w:b/>
        </w:rPr>
        <w:t xml:space="preserve">24.55  </w:t>
      </w:r>
      <w:proofErr w:type="spellStart"/>
      <w:r w:rsidRPr="00BB10B4">
        <w:rPr>
          <w:b/>
        </w:rPr>
        <w:t>Lengthsman</w:t>
      </w:r>
      <w:proofErr w:type="spellEnd"/>
      <w:proofErr w:type="gramEnd"/>
      <w:r w:rsidRPr="00BB10B4">
        <w:rPr>
          <w:b/>
        </w:rPr>
        <w:t xml:space="preserve"> Scheme</w:t>
      </w:r>
    </w:p>
    <w:p w:rsidR="00165525" w:rsidRDefault="00165525" w:rsidP="00165525">
      <w:pPr>
        <w:pStyle w:val="NoSpacing"/>
        <w:ind w:left="-142" w:right="-568"/>
      </w:pPr>
      <w:r>
        <w:t>To be discussed at end of meeting</w:t>
      </w:r>
    </w:p>
    <w:p w:rsidR="00165525" w:rsidRDefault="00165525" w:rsidP="00165525">
      <w:pPr>
        <w:pStyle w:val="NoSpacing"/>
        <w:ind w:left="-142" w:right="-568"/>
      </w:pPr>
    </w:p>
    <w:p w:rsidR="00165525" w:rsidRPr="00E95B06" w:rsidRDefault="00165525" w:rsidP="00165525">
      <w:pPr>
        <w:pStyle w:val="NoSpacing"/>
        <w:ind w:left="-142" w:right="-568"/>
        <w:rPr>
          <w:b/>
        </w:rPr>
      </w:pPr>
      <w:r w:rsidRPr="00E95B06">
        <w:rPr>
          <w:b/>
        </w:rPr>
        <w:t>24.5</w:t>
      </w:r>
      <w:r>
        <w:rPr>
          <w:b/>
        </w:rPr>
        <w:t>6</w:t>
      </w:r>
      <w:r w:rsidRPr="00E95B06">
        <w:rPr>
          <w:b/>
        </w:rPr>
        <w:t xml:space="preserve"> Finance</w:t>
      </w:r>
    </w:p>
    <w:p w:rsidR="00116365" w:rsidRDefault="00165525" w:rsidP="00116365">
      <w:pPr>
        <w:pStyle w:val="NoSpacing"/>
        <w:ind w:left="-142" w:right="-568"/>
      </w:pPr>
      <w:r>
        <w:t>Precept amount discussed and agreed at £4.98%</w:t>
      </w:r>
      <w:r w:rsidR="00116365">
        <w:t>.</w:t>
      </w:r>
      <w:r w:rsidR="00550DA1">
        <w:t xml:space="preserve"> </w:t>
      </w:r>
      <w:r w:rsidRPr="00550DA1">
        <w:t>This</w:t>
      </w:r>
      <w:r>
        <w:t xml:space="preserve"> will leave a shortfall on what is required in terms of income versus expenditure however shortfall to </w:t>
      </w:r>
      <w:r w:rsidR="00116365">
        <w:t>be met either from reserves (for extra ordinary items) or from fund raising since cost of living is difficult and parish councillors are aware of impact a higher rise could have on households.</w:t>
      </w:r>
    </w:p>
    <w:p w:rsidR="00116365" w:rsidRDefault="00116365" w:rsidP="00116365">
      <w:pPr>
        <w:pStyle w:val="NoSpacing"/>
        <w:ind w:left="-142" w:right="-537"/>
      </w:pPr>
      <w:r>
        <w:t>Councillors approved 11 invoices for payment with a total of £2326.42.</w:t>
      </w:r>
    </w:p>
    <w:p w:rsidR="00B246CD" w:rsidRDefault="00B246CD" w:rsidP="00B246CD">
      <w:pPr>
        <w:pStyle w:val="NoSpacing"/>
        <w:ind w:left="-142" w:right="-639"/>
      </w:pPr>
    </w:p>
    <w:p w:rsidR="00B246CD" w:rsidRDefault="00B246CD" w:rsidP="00B246CD">
      <w:pPr>
        <w:pStyle w:val="NoSpacing"/>
        <w:ind w:left="-142" w:right="-568"/>
      </w:pPr>
    </w:p>
    <w:p w:rsidR="00B246CD" w:rsidRDefault="00B246CD" w:rsidP="00B246CD">
      <w:pPr>
        <w:pStyle w:val="NoSpacing"/>
        <w:ind w:left="-142" w:right="-355"/>
        <w:rPr>
          <w:b/>
          <w:color w:val="FF0000"/>
        </w:rPr>
      </w:pPr>
    </w:p>
    <w:p w:rsidR="00550DA1" w:rsidRDefault="00550DA1" w:rsidP="00B246CD">
      <w:pPr>
        <w:pStyle w:val="NoSpacing"/>
        <w:ind w:left="-142" w:right="-355"/>
      </w:pPr>
    </w:p>
    <w:p w:rsidR="00B246CD" w:rsidRDefault="00B246CD" w:rsidP="00116365">
      <w:pPr>
        <w:pStyle w:val="NoSpacing"/>
        <w:ind w:left="-142" w:right="-313"/>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Pr="00550DA1" w:rsidRDefault="00550DA1" w:rsidP="00B246CD">
      <w:pPr>
        <w:pStyle w:val="NoSpacing"/>
        <w:ind w:left="-142" w:right="-355"/>
        <w:rPr>
          <w:b/>
          <w:color w:val="FF0000"/>
        </w:rPr>
      </w:pPr>
      <w:r w:rsidRPr="00550DA1">
        <w:rPr>
          <w:b/>
          <w:color w:val="FF0000"/>
        </w:rPr>
        <w:t>Cllr Greensmith</w:t>
      </w:r>
    </w:p>
    <w:p w:rsidR="00B246CD" w:rsidRDefault="00B246CD" w:rsidP="00165525">
      <w:pPr>
        <w:pStyle w:val="NoSpacing"/>
        <w:ind w:right="-355"/>
      </w:pPr>
    </w:p>
    <w:p w:rsidR="00B246CD" w:rsidRDefault="00B246CD" w:rsidP="00B246CD">
      <w:pPr>
        <w:pStyle w:val="NoSpacing"/>
        <w:ind w:left="-142" w:right="-355"/>
      </w:pPr>
    </w:p>
    <w:p w:rsidR="00B246CD" w:rsidRDefault="00B246CD" w:rsidP="00B246CD">
      <w:pPr>
        <w:pStyle w:val="NoSpacing"/>
        <w:ind w:left="-142" w:right="-355"/>
      </w:pPr>
    </w:p>
    <w:p w:rsidR="00B246CD" w:rsidRPr="00165525" w:rsidRDefault="00165525" w:rsidP="00B246CD">
      <w:pPr>
        <w:pStyle w:val="NoSpacing"/>
        <w:ind w:left="-142" w:right="-355"/>
        <w:rPr>
          <w:b/>
          <w:color w:val="FF0000"/>
        </w:rPr>
      </w:pPr>
      <w:r w:rsidRPr="00165525">
        <w:rPr>
          <w:b/>
          <w:color w:val="FF0000"/>
        </w:rPr>
        <w:t>Cllr Starr</w:t>
      </w:r>
    </w:p>
    <w:p w:rsidR="00B246CD" w:rsidRPr="00116365" w:rsidRDefault="00116365" w:rsidP="00B246CD">
      <w:pPr>
        <w:pStyle w:val="NoSpacing"/>
        <w:ind w:left="-142" w:right="-355"/>
        <w:rPr>
          <w:b/>
          <w:color w:val="FF0000"/>
        </w:rPr>
      </w:pPr>
      <w:r w:rsidRPr="00116365">
        <w:rPr>
          <w:b/>
          <w:color w:val="FF0000"/>
        </w:rPr>
        <w:t>Clerk</w:t>
      </w: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165525" w:rsidRPr="00B246CD" w:rsidRDefault="00165525" w:rsidP="00165525">
      <w:pPr>
        <w:pStyle w:val="NoSpacing"/>
        <w:ind w:left="-142" w:right="-355"/>
        <w:rPr>
          <w:b/>
          <w:color w:val="FF0000"/>
        </w:rPr>
      </w:pPr>
      <w:r w:rsidRPr="00B246CD">
        <w:rPr>
          <w:b/>
          <w:color w:val="FF0000"/>
        </w:rPr>
        <w:t>Cllr Loftus</w:t>
      </w:r>
    </w:p>
    <w:p w:rsidR="00165525" w:rsidRDefault="00165525" w:rsidP="00B246CD">
      <w:pPr>
        <w:pStyle w:val="NoSpacing"/>
        <w:ind w:left="-142" w:right="-355"/>
        <w:rPr>
          <w:b/>
          <w:color w:val="FF0000"/>
        </w:rPr>
      </w:pPr>
    </w:p>
    <w:p w:rsidR="00165525" w:rsidRDefault="00165525" w:rsidP="00B246CD">
      <w:pPr>
        <w:pStyle w:val="NoSpacing"/>
        <w:ind w:left="-142" w:right="-355"/>
        <w:rPr>
          <w:b/>
          <w:color w:val="FF0000"/>
        </w:rPr>
      </w:pPr>
    </w:p>
    <w:p w:rsidR="00165525" w:rsidRDefault="00165525" w:rsidP="00B246CD">
      <w:pPr>
        <w:pStyle w:val="NoSpacing"/>
        <w:ind w:left="-142" w:right="-355"/>
        <w:rPr>
          <w:b/>
          <w:color w:val="FF0000"/>
        </w:rPr>
      </w:pPr>
    </w:p>
    <w:p w:rsidR="00165525" w:rsidRDefault="00165525" w:rsidP="00B246CD">
      <w:pPr>
        <w:pStyle w:val="NoSpacing"/>
        <w:ind w:left="-142" w:right="-355"/>
        <w:rPr>
          <w:b/>
          <w:color w:val="FF0000"/>
        </w:rPr>
      </w:pPr>
    </w:p>
    <w:p w:rsidR="00165525" w:rsidRDefault="00165525" w:rsidP="00B246CD">
      <w:pPr>
        <w:pStyle w:val="NoSpacing"/>
        <w:ind w:left="-142" w:right="-355"/>
        <w:rPr>
          <w:b/>
          <w:color w:val="FF0000"/>
        </w:rPr>
      </w:pPr>
    </w:p>
    <w:p w:rsidR="00165525" w:rsidRDefault="00165525" w:rsidP="00165525">
      <w:pPr>
        <w:pStyle w:val="NoSpacing"/>
        <w:ind w:left="-142" w:right="-568"/>
      </w:pPr>
    </w:p>
    <w:p w:rsidR="00116365" w:rsidRDefault="00116365" w:rsidP="00165525">
      <w:pPr>
        <w:pStyle w:val="NoSpacing"/>
        <w:ind w:left="-142" w:right="-568"/>
        <w:rPr>
          <w:b/>
          <w:color w:val="FF0000"/>
        </w:rPr>
      </w:pPr>
    </w:p>
    <w:p w:rsidR="00116365" w:rsidRDefault="00116365" w:rsidP="00165525">
      <w:pPr>
        <w:pStyle w:val="NoSpacing"/>
        <w:ind w:left="-142" w:right="-568"/>
        <w:rPr>
          <w:b/>
          <w:color w:val="FF0000"/>
        </w:rPr>
      </w:pPr>
    </w:p>
    <w:p w:rsidR="00116365" w:rsidRDefault="00116365" w:rsidP="00165525">
      <w:pPr>
        <w:pStyle w:val="NoSpacing"/>
        <w:ind w:left="-142" w:right="-568"/>
        <w:rPr>
          <w:b/>
          <w:color w:val="FF0000"/>
        </w:rPr>
      </w:pPr>
    </w:p>
    <w:p w:rsidR="00116365" w:rsidRDefault="00116365" w:rsidP="00165525">
      <w:pPr>
        <w:pStyle w:val="NoSpacing"/>
        <w:ind w:left="-142" w:right="-568"/>
        <w:rPr>
          <w:b/>
          <w:color w:val="FF0000"/>
        </w:rPr>
      </w:pPr>
    </w:p>
    <w:p w:rsidR="00116365" w:rsidRDefault="00116365" w:rsidP="00165525">
      <w:pPr>
        <w:pStyle w:val="NoSpacing"/>
        <w:ind w:left="-142" w:right="-568"/>
        <w:rPr>
          <w:b/>
          <w:color w:val="FF0000"/>
        </w:rPr>
      </w:pPr>
    </w:p>
    <w:p w:rsidR="00165525" w:rsidRPr="00550DA1" w:rsidRDefault="00550DA1" w:rsidP="00165525">
      <w:pPr>
        <w:pStyle w:val="NoSpacing"/>
        <w:ind w:left="-142" w:right="-568"/>
        <w:rPr>
          <w:b/>
          <w:color w:val="FF0000"/>
        </w:rPr>
      </w:pPr>
      <w:r w:rsidRPr="00550DA1">
        <w:rPr>
          <w:b/>
          <w:color w:val="FF0000"/>
        </w:rPr>
        <w:t>Cllr Gregory</w:t>
      </w:r>
    </w:p>
    <w:p w:rsidR="00550DA1" w:rsidRPr="00550DA1" w:rsidRDefault="00116365" w:rsidP="00165525">
      <w:pPr>
        <w:pStyle w:val="NoSpacing"/>
        <w:ind w:left="-142" w:right="-568"/>
        <w:rPr>
          <w:b/>
          <w:color w:val="FF0000"/>
        </w:rPr>
      </w:pPr>
      <w:proofErr w:type="gramStart"/>
      <w:r>
        <w:rPr>
          <w:b/>
          <w:color w:val="FF0000"/>
        </w:rPr>
        <w:t>t</w:t>
      </w:r>
      <w:r w:rsidR="00550DA1" w:rsidRPr="00550DA1">
        <w:rPr>
          <w:b/>
          <w:color w:val="FF0000"/>
        </w:rPr>
        <w:t>o</w:t>
      </w:r>
      <w:proofErr w:type="gramEnd"/>
      <w:r w:rsidR="00550DA1" w:rsidRPr="00550DA1">
        <w:rPr>
          <w:b/>
          <w:color w:val="FF0000"/>
        </w:rPr>
        <w:t xml:space="preserve"> inform</w:t>
      </w: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165525" w:rsidRDefault="00165525" w:rsidP="00165525">
      <w:pPr>
        <w:pStyle w:val="NoSpacing"/>
        <w:ind w:left="-142" w:right="-568"/>
      </w:pPr>
    </w:p>
    <w:p w:rsidR="00B47249" w:rsidRDefault="00B47249">
      <w:pPr>
        <w:suppressAutoHyphens w:val="0"/>
        <w:spacing w:after="200" w:line="276" w:lineRule="auto"/>
      </w:pPr>
      <w:r>
        <w:br w:type="page"/>
      </w:r>
    </w:p>
    <w:p w:rsidR="00B47249" w:rsidRPr="00B47249" w:rsidRDefault="00B47249" w:rsidP="00B47249">
      <w:pPr>
        <w:pStyle w:val="NoSpacing"/>
        <w:ind w:left="-142" w:right="-537"/>
        <w:rPr>
          <w:b/>
        </w:rPr>
      </w:pPr>
      <w:r w:rsidRPr="00B47249">
        <w:rPr>
          <w:b/>
        </w:rPr>
        <w:lastRenderedPageBreak/>
        <w:t>24.57 Planning Applications</w:t>
      </w:r>
    </w:p>
    <w:p w:rsidR="00B47249" w:rsidRDefault="00B47249" w:rsidP="00B47249">
      <w:pPr>
        <w:pStyle w:val="NoSpacing"/>
        <w:ind w:left="-142" w:right="-497"/>
      </w:pPr>
      <w:proofErr w:type="gramStart"/>
      <w:r w:rsidRPr="00B47249">
        <w:t>Nothing to report.</w:t>
      </w:r>
      <w:proofErr w:type="gramEnd"/>
      <w:r w:rsidRPr="00B47249">
        <w:t xml:space="preserve">  Cllr </w:t>
      </w:r>
      <w:proofErr w:type="spellStart"/>
      <w:r w:rsidRPr="00B47249">
        <w:t>Harraway</w:t>
      </w:r>
      <w:proofErr w:type="spellEnd"/>
      <w:r w:rsidRPr="00B47249">
        <w:t xml:space="preserve"> questioned the run off implications for the Spring Lane Farm Shop and whether GBC has plans for drainage; will this impact on Lambley and </w:t>
      </w:r>
      <w:proofErr w:type="spellStart"/>
      <w:r w:rsidRPr="00B47249">
        <w:t>Lowdham</w:t>
      </w:r>
      <w:proofErr w:type="spellEnd"/>
      <w:r w:rsidRPr="00B47249">
        <w:t>?</w:t>
      </w:r>
      <w:r>
        <w:t xml:space="preserve">  It is understood that the drainage for the new estate goes down to Gedling and land drainage goes into holding ponds. Cllr Greensmith confirmed that drainage is looked at in the planning process.  She also confirmed that she will look into drainage</w:t>
      </w:r>
    </w:p>
    <w:p w:rsidR="00B47249" w:rsidRDefault="00B47249" w:rsidP="00B47249">
      <w:pPr>
        <w:pStyle w:val="NoSpacing"/>
        <w:ind w:left="-142" w:right="-497"/>
      </w:pPr>
      <w:proofErr w:type="gramStart"/>
      <w:r>
        <w:t>for</w:t>
      </w:r>
      <w:proofErr w:type="gramEnd"/>
      <w:r>
        <w:t xml:space="preserve"> the Spring Lane Farm Shop and the new Spring Lane development. Severn Trent holds the drainage plans but there is a fee to request sight of these.  </w:t>
      </w:r>
    </w:p>
    <w:p w:rsidR="00B47249" w:rsidRDefault="00B47249" w:rsidP="00B47249">
      <w:pPr>
        <w:pStyle w:val="NoSpacing"/>
        <w:ind w:left="-142" w:right="-497"/>
      </w:pPr>
    </w:p>
    <w:p w:rsidR="00B47249" w:rsidRPr="00AB7E09" w:rsidRDefault="00B47249" w:rsidP="00B47249">
      <w:pPr>
        <w:pStyle w:val="NoSpacing"/>
        <w:ind w:left="-142" w:right="-497"/>
        <w:rPr>
          <w:b/>
        </w:rPr>
      </w:pPr>
      <w:r w:rsidRPr="00AB7E09">
        <w:rPr>
          <w:b/>
        </w:rPr>
        <w:t>24.5</w:t>
      </w:r>
      <w:r>
        <w:rPr>
          <w:b/>
        </w:rPr>
        <w:t>8</w:t>
      </w:r>
      <w:r w:rsidRPr="00AB7E09">
        <w:rPr>
          <w:b/>
        </w:rPr>
        <w:t xml:space="preserve"> Shared Use Agreement</w:t>
      </w:r>
    </w:p>
    <w:p w:rsidR="00B47249" w:rsidRDefault="00B47249" w:rsidP="00B47249">
      <w:pPr>
        <w:pStyle w:val="NoSpacing"/>
        <w:ind w:left="-142" w:right="-497"/>
      </w:pPr>
      <w:r>
        <w:t xml:space="preserve">Phil </w:t>
      </w:r>
      <w:proofErr w:type="spellStart"/>
      <w:r>
        <w:t>Berrill</w:t>
      </w:r>
      <w:proofErr w:type="spellEnd"/>
      <w:r>
        <w:t xml:space="preserve"> emailed on</w:t>
      </w:r>
      <w:r w:rsidRPr="00B47249">
        <w:t xml:space="preserve"> </w:t>
      </w:r>
      <w:r>
        <w:t>Friday regarding the promised school data.  The Chair was informed that there is a problem with the IT system but the Chair of the Village Hall Committee has readings.</w:t>
      </w:r>
    </w:p>
    <w:p w:rsidR="00B47249" w:rsidRDefault="00B47249" w:rsidP="00B47249">
      <w:pPr>
        <w:pStyle w:val="NoSpacing"/>
        <w:ind w:left="-142" w:right="-497"/>
      </w:pPr>
    </w:p>
    <w:p w:rsidR="00B47249" w:rsidRPr="00AB7E09" w:rsidRDefault="00B47249" w:rsidP="00B47249">
      <w:pPr>
        <w:pStyle w:val="NoSpacing"/>
        <w:ind w:left="-142" w:right="-497"/>
        <w:rPr>
          <w:b/>
        </w:rPr>
      </w:pPr>
      <w:r w:rsidRPr="00AB7E09">
        <w:rPr>
          <w:b/>
        </w:rPr>
        <w:t>24.5</w:t>
      </w:r>
      <w:r>
        <w:rPr>
          <w:b/>
        </w:rPr>
        <w:t>9</w:t>
      </w:r>
      <w:r w:rsidRPr="00AB7E09">
        <w:rPr>
          <w:b/>
        </w:rPr>
        <w:t xml:space="preserve"> Parish Council Ownership</w:t>
      </w:r>
    </w:p>
    <w:p w:rsidR="00B47249" w:rsidRDefault="00B47249" w:rsidP="00B47249">
      <w:pPr>
        <w:pStyle w:val="NoSpacing"/>
        <w:ind w:left="-142" w:right="-497"/>
      </w:pPr>
      <w:r>
        <w:t>Councillors agreed to assume that the parish council have ownership of various pieces of land in the parish and that the parish has responsibility to look after them.  This will now be taken off the cyclical agenda items.</w:t>
      </w:r>
    </w:p>
    <w:p w:rsidR="00B47249" w:rsidRDefault="00B47249" w:rsidP="00B47249">
      <w:pPr>
        <w:pStyle w:val="NoSpacing"/>
        <w:ind w:left="-142" w:right="-497"/>
      </w:pPr>
    </w:p>
    <w:p w:rsidR="00B47249" w:rsidRPr="00A14C47" w:rsidRDefault="00B47249" w:rsidP="00B47249">
      <w:pPr>
        <w:pStyle w:val="NoSpacing"/>
        <w:ind w:left="-142" w:right="-497"/>
        <w:rPr>
          <w:b/>
        </w:rPr>
      </w:pPr>
      <w:r w:rsidRPr="00A14C47">
        <w:rPr>
          <w:b/>
        </w:rPr>
        <w:t>24.</w:t>
      </w:r>
      <w:r>
        <w:rPr>
          <w:b/>
        </w:rPr>
        <w:t>60</w:t>
      </w:r>
      <w:r w:rsidRPr="00A14C47">
        <w:rPr>
          <w:b/>
        </w:rPr>
        <w:t xml:space="preserve"> Cemetery</w:t>
      </w:r>
    </w:p>
    <w:p w:rsidR="00B47249" w:rsidRDefault="00B47249" w:rsidP="00B47249">
      <w:pPr>
        <w:pStyle w:val="NoSpacing"/>
        <w:ind w:left="-142" w:right="-497"/>
      </w:pPr>
      <w:r>
        <w:t xml:space="preserve">Cllr Stevenson </w:t>
      </w:r>
      <w:r w:rsidR="004C604A">
        <w:t>is in the process of checking</w:t>
      </w:r>
      <w:r>
        <w:t xml:space="preserve"> graves at the cemetery.  </w:t>
      </w:r>
    </w:p>
    <w:p w:rsidR="00B47249" w:rsidRDefault="00B47249" w:rsidP="00B47249">
      <w:pPr>
        <w:pStyle w:val="NoSpacing"/>
        <w:ind w:left="-142" w:right="-497"/>
      </w:pPr>
      <w:r w:rsidRPr="00B47249">
        <w:t xml:space="preserve"> </w:t>
      </w:r>
    </w:p>
    <w:p w:rsidR="00882E11" w:rsidRDefault="00882E11" w:rsidP="00882E11">
      <w:pPr>
        <w:pStyle w:val="NoSpacing"/>
        <w:ind w:left="-142" w:right="-497"/>
      </w:pPr>
      <w:r>
        <w:t>Clerk received a prepayment for a burial.  Cllrs agreed that the council were not in a position to accept prepayments and that this should be a matter between the person and their proposed undertaker.  Clerk to return the payment.</w:t>
      </w:r>
    </w:p>
    <w:p w:rsidR="00882E11" w:rsidRDefault="00882E11" w:rsidP="00882E11">
      <w:pPr>
        <w:pStyle w:val="NoSpacing"/>
        <w:ind w:left="-142" w:right="-497"/>
      </w:pPr>
      <w:r>
        <w:t xml:space="preserve"> </w:t>
      </w:r>
    </w:p>
    <w:p w:rsidR="00882E11" w:rsidRDefault="00882E11" w:rsidP="00882E11">
      <w:pPr>
        <w:pStyle w:val="NoSpacing"/>
        <w:ind w:left="-142" w:right="-497"/>
      </w:pPr>
      <w:r>
        <w:t>Cllrs agreed to change the wording on the Deed of Grant and Cemetery Rules to reflect that pre-payments for burials would not be permitted</w:t>
      </w:r>
    </w:p>
    <w:p w:rsidR="00882E11" w:rsidRDefault="00882E11" w:rsidP="00882E11">
      <w:pPr>
        <w:pStyle w:val="NoSpacing"/>
        <w:ind w:left="-142" w:right="-497"/>
      </w:pPr>
    </w:p>
    <w:p w:rsidR="00882E11" w:rsidRPr="007919C9" w:rsidRDefault="00882E11" w:rsidP="00882E11">
      <w:pPr>
        <w:pStyle w:val="NoSpacing"/>
        <w:ind w:left="-142" w:right="-497"/>
        <w:rPr>
          <w:b/>
        </w:rPr>
      </w:pPr>
      <w:r w:rsidRPr="007919C9">
        <w:rPr>
          <w:b/>
        </w:rPr>
        <w:t>24.</w:t>
      </w:r>
      <w:r>
        <w:rPr>
          <w:b/>
        </w:rPr>
        <w:t>61</w:t>
      </w:r>
      <w:r w:rsidRPr="007919C9">
        <w:rPr>
          <w:b/>
        </w:rPr>
        <w:t xml:space="preserve"> Flood Signs (for entrances to the village)</w:t>
      </w:r>
    </w:p>
    <w:p w:rsidR="00882E11" w:rsidRDefault="00882E11" w:rsidP="00882E11">
      <w:pPr>
        <w:pStyle w:val="NoSpacing"/>
        <w:ind w:left="-142" w:right="-497"/>
      </w:pPr>
      <w:r>
        <w:t xml:space="preserve">The signs are up in </w:t>
      </w:r>
      <w:proofErr w:type="spellStart"/>
      <w:r>
        <w:t>Woodborough</w:t>
      </w:r>
      <w:proofErr w:type="spellEnd"/>
      <w:r>
        <w:t xml:space="preserve">.  It was agreed that the decision on flooding signs should be brought up at a public meeting – either permanent signs or temporary signs which the wardens could display.  Chair has asked Cllr Elliott if </w:t>
      </w:r>
      <w:proofErr w:type="spellStart"/>
      <w:r>
        <w:t>Notts</w:t>
      </w:r>
      <w:proofErr w:type="spellEnd"/>
      <w:r>
        <w:t xml:space="preserve"> County Council will cover the cost. </w:t>
      </w:r>
    </w:p>
    <w:p w:rsidR="00882E11" w:rsidRDefault="00882E11" w:rsidP="00882E11">
      <w:pPr>
        <w:pStyle w:val="NoSpacing"/>
        <w:ind w:left="-142" w:right="-497"/>
      </w:pPr>
    </w:p>
    <w:p w:rsidR="00882E11" w:rsidRPr="007919C9" w:rsidRDefault="00882E11" w:rsidP="00882E11">
      <w:pPr>
        <w:ind w:left="-142" w:right="-568"/>
        <w:rPr>
          <w:b/>
          <w:color w:val="000000" w:themeColor="text1"/>
        </w:rPr>
      </w:pPr>
      <w:r>
        <w:rPr>
          <w:b/>
          <w:color w:val="000000" w:themeColor="text1"/>
        </w:rPr>
        <w:t>2</w:t>
      </w:r>
      <w:r w:rsidRPr="007919C9">
        <w:rPr>
          <w:b/>
          <w:color w:val="000000" w:themeColor="text1"/>
        </w:rPr>
        <w:t>4.6</w:t>
      </w:r>
      <w:r>
        <w:rPr>
          <w:b/>
          <w:color w:val="000000" w:themeColor="text1"/>
        </w:rPr>
        <w:t>2</w:t>
      </w:r>
      <w:r w:rsidRPr="007919C9">
        <w:rPr>
          <w:b/>
          <w:color w:val="000000" w:themeColor="text1"/>
        </w:rPr>
        <w:t xml:space="preserve"> Magazine Update</w:t>
      </w:r>
    </w:p>
    <w:p w:rsidR="00B246CD" w:rsidRDefault="00116365" w:rsidP="00B246CD">
      <w:pPr>
        <w:pStyle w:val="NoSpacing"/>
        <w:ind w:left="-142" w:right="-355"/>
      </w:pPr>
      <w:r w:rsidRPr="007919C9">
        <w:rPr>
          <w:color w:val="000000" w:themeColor="text1"/>
        </w:rPr>
        <w:t xml:space="preserve">Gregory reported </w:t>
      </w:r>
      <w:r>
        <w:rPr>
          <w:color w:val="000000" w:themeColor="text1"/>
        </w:rPr>
        <w:t xml:space="preserve">that the magazine is going well and there is </w:t>
      </w:r>
      <w:r w:rsidRPr="007919C9">
        <w:rPr>
          <w:color w:val="000000" w:themeColor="text1"/>
        </w:rPr>
        <w:t>a new advertiser –</w:t>
      </w:r>
      <w:r>
        <w:rPr>
          <w:color w:val="000000" w:themeColor="text1"/>
        </w:rPr>
        <w:t xml:space="preserve"> </w:t>
      </w:r>
      <w:r w:rsidRPr="007919C9">
        <w:rPr>
          <w:color w:val="000000" w:themeColor="text1"/>
        </w:rPr>
        <w:t xml:space="preserve">Dan Brannan at </w:t>
      </w:r>
      <w:proofErr w:type="spellStart"/>
      <w:r w:rsidRPr="007919C9">
        <w:rPr>
          <w:color w:val="000000" w:themeColor="text1"/>
        </w:rPr>
        <w:t>Beechwood</w:t>
      </w:r>
      <w:proofErr w:type="spellEnd"/>
      <w:r w:rsidRPr="007919C9">
        <w:rPr>
          <w:color w:val="000000" w:themeColor="text1"/>
        </w:rPr>
        <w:t xml:space="preserve"> Tree Services</w:t>
      </w:r>
      <w:r>
        <w:rPr>
          <w:color w:val="000000" w:themeColor="text1"/>
        </w:rPr>
        <w:t>.  There are no conflicting adverts.</w:t>
      </w:r>
    </w:p>
    <w:p w:rsidR="00116365" w:rsidRDefault="00116365" w:rsidP="00882E11">
      <w:pPr>
        <w:pStyle w:val="NoSpacing"/>
        <w:ind w:left="-142" w:right="-355" w:hanging="142"/>
        <w:rPr>
          <w:b/>
          <w:color w:val="FF0000"/>
        </w:rPr>
      </w:pPr>
    </w:p>
    <w:p w:rsidR="00116365" w:rsidRDefault="00116365" w:rsidP="00882E11">
      <w:pPr>
        <w:pStyle w:val="NoSpacing"/>
        <w:ind w:left="-142" w:right="-355" w:hanging="142"/>
        <w:rPr>
          <w:b/>
          <w:color w:val="FF0000"/>
        </w:rPr>
      </w:pPr>
    </w:p>
    <w:p w:rsidR="00116365" w:rsidRDefault="00116365" w:rsidP="00882E11">
      <w:pPr>
        <w:pStyle w:val="NoSpacing"/>
        <w:ind w:left="-142" w:right="-355" w:hanging="142"/>
        <w:rPr>
          <w:b/>
          <w:color w:val="FF0000"/>
        </w:rPr>
      </w:pPr>
    </w:p>
    <w:p w:rsidR="00116365" w:rsidRDefault="00116365" w:rsidP="00882E11">
      <w:pPr>
        <w:pStyle w:val="NoSpacing"/>
        <w:ind w:left="-142" w:right="-355" w:hanging="142"/>
        <w:rPr>
          <w:b/>
          <w:color w:val="FF0000"/>
        </w:rPr>
      </w:pPr>
    </w:p>
    <w:p w:rsidR="00116365" w:rsidRDefault="00116365" w:rsidP="00882E11">
      <w:pPr>
        <w:pStyle w:val="NoSpacing"/>
        <w:ind w:left="-142" w:right="-355" w:hanging="142"/>
        <w:rPr>
          <w:b/>
          <w:color w:val="FF0000"/>
        </w:rPr>
      </w:pPr>
    </w:p>
    <w:p w:rsidR="00116365" w:rsidRDefault="00116365" w:rsidP="00882E11">
      <w:pPr>
        <w:pStyle w:val="NoSpacing"/>
        <w:ind w:left="-142" w:right="-355" w:hanging="142"/>
        <w:rPr>
          <w:b/>
          <w:color w:val="FF0000"/>
        </w:rPr>
      </w:pPr>
    </w:p>
    <w:p w:rsidR="00B246CD" w:rsidRPr="00882E11" w:rsidRDefault="00882E11" w:rsidP="00882E11">
      <w:pPr>
        <w:pStyle w:val="NoSpacing"/>
        <w:ind w:left="-142" w:right="-355" w:hanging="142"/>
        <w:rPr>
          <w:b/>
          <w:color w:val="FF0000"/>
        </w:rPr>
      </w:pPr>
      <w:r w:rsidRPr="00882E11">
        <w:rPr>
          <w:b/>
          <w:color w:val="FF0000"/>
        </w:rPr>
        <w:t>Cllr Greensmith</w:t>
      </w: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B246CD" w:rsidRDefault="00B246CD" w:rsidP="00B246CD">
      <w:pPr>
        <w:pStyle w:val="NoSpacing"/>
        <w:ind w:left="-142" w:right="-355"/>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5E4BA7" w:rsidRDefault="005E4BA7" w:rsidP="005E4BA7">
      <w:pPr>
        <w:pStyle w:val="NoSpacing"/>
        <w:ind w:left="-142" w:right="-568"/>
      </w:pPr>
    </w:p>
    <w:p w:rsidR="00116365" w:rsidRDefault="00116365" w:rsidP="005E4BA7">
      <w:pPr>
        <w:pStyle w:val="NoSpacing"/>
        <w:ind w:left="-142" w:right="-568"/>
        <w:rPr>
          <w:b/>
          <w:color w:val="FF0000"/>
        </w:rPr>
      </w:pPr>
    </w:p>
    <w:p w:rsidR="005E4BA7" w:rsidRPr="00882E11" w:rsidRDefault="00882E11" w:rsidP="005E4BA7">
      <w:pPr>
        <w:pStyle w:val="NoSpacing"/>
        <w:ind w:left="-142" w:right="-568"/>
        <w:rPr>
          <w:b/>
          <w:color w:val="FF0000"/>
        </w:rPr>
      </w:pPr>
      <w:r w:rsidRPr="00882E11">
        <w:rPr>
          <w:b/>
          <w:color w:val="FF0000"/>
        </w:rPr>
        <w:t>Clerk</w:t>
      </w:r>
    </w:p>
    <w:p w:rsidR="005E4BA7" w:rsidRDefault="005E4BA7" w:rsidP="005E4BA7">
      <w:pPr>
        <w:pStyle w:val="NoSpacing"/>
        <w:ind w:left="-142" w:right="-568"/>
      </w:pPr>
    </w:p>
    <w:p w:rsidR="00882E11" w:rsidRDefault="00882E11" w:rsidP="00882E11">
      <w:pPr>
        <w:pStyle w:val="NoSpacing"/>
        <w:ind w:right="-568" w:hanging="142"/>
        <w:rPr>
          <w:b/>
          <w:color w:val="FF0000"/>
        </w:rPr>
      </w:pPr>
    </w:p>
    <w:p w:rsidR="005E4BA7" w:rsidRDefault="00882E11" w:rsidP="00882E11">
      <w:pPr>
        <w:pStyle w:val="NoSpacing"/>
        <w:ind w:right="-568" w:hanging="142"/>
        <w:rPr>
          <w:b/>
          <w:color w:val="FF0000"/>
        </w:rPr>
      </w:pPr>
      <w:r w:rsidRPr="00882E11">
        <w:rPr>
          <w:b/>
          <w:color w:val="FF0000"/>
        </w:rPr>
        <w:t>Clerk</w:t>
      </w:r>
    </w:p>
    <w:p w:rsidR="005E4BA7" w:rsidRDefault="005E4BA7" w:rsidP="005E4BA7">
      <w:pPr>
        <w:pStyle w:val="NoSpacing"/>
        <w:ind w:left="-142" w:right="-568"/>
        <w:rPr>
          <w:b/>
          <w:color w:val="FF0000"/>
        </w:rPr>
        <w:sectPr w:rsidR="005E4BA7" w:rsidSect="00116365">
          <w:type w:val="continuous"/>
          <w:pgSz w:w="11906" w:h="16838"/>
          <w:pgMar w:top="1440" w:right="737" w:bottom="1440" w:left="1021" w:header="720" w:footer="709" w:gutter="0"/>
          <w:cols w:num="2" w:space="4133" w:equalWidth="0">
            <w:col w:w="7448" w:space="1205"/>
            <w:col w:w="1495"/>
          </w:cols>
          <w:docGrid w:linePitch="360"/>
        </w:sectPr>
      </w:pPr>
    </w:p>
    <w:p w:rsidR="00F2121B" w:rsidRPr="00515537" w:rsidRDefault="00F2121B" w:rsidP="00F2121B">
      <w:pPr>
        <w:ind w:left="-142" w:right="-568"/>
        <w:rPr>
          <w:b/>
          <w:color w:val="000000" w:themeColor="text1"/>
        </w:rPr>
      </w:pPr>
      <w:r w:rsidRPr="00515537">
        <w:rPr>
          <w:b/>
          <w:color w:val="000000" w:themeColor="text1"/>
        </w:rPr>
        <w:lastRenderedPageBreak/>
        <w:t>24.6</w:t>
      </w:r>
      <w:r>
        <w:rPr>
          <w:b/>
          <w:color w:val="000000" w:themeColor="text1"/>
        </w:rPr>
        <w:t>3</w:t>
      </w:r>
      <w:r w:rsidRPr="00515537">
        <w:rPr>
          <w:b/>
          <w:color w:val="000000" w:themeColor="text1"/>
        </w:rPr>
        <w:t xml:space="preserve"> Correspondence</w:t>
      </w:r>
    </w:p>
    <w:p w:rsidR="00F2121B" w:rsidRDefault="00F2121B" w:rsidP="00F2121B">
      <w:pPr>
        <w:ind w:left="-142" w:right="-568"/>
        <w:rPr>
          <w:color w:val="000000" w:themeColor="text1"/>
        </w:rPr>
      </w:pPr>
      <w:r>
        <w:rPr>
          <w:color w:val="000000" w:themeColor="text1"/>
        </w:rPr>
        <w:t xml:space="preserve">A letter has been received from Mrs Mercer regarding a family grave without a headstone.  Mrs Mercer has provided copies of certificates showing that she is the next of kin and has the right to erect a headstone - Councillors approved this.  </w:t>
      </w:r>
    </w:p>
    <w:p w:rsidR="00116365" w:rsidRDefault="00116365" w:rsidP="00882E11">
      <w:pPr>
        <w:ind w:left="-142" w:right="-568"/>
        <w:rPr>
          <w:color w:val="000000" w:themeColor="text1"/>
        </w:rPr>
      </w:pPr>
    </w:p>
    <w:p w:rsidR="00882E11" w:rsidRDefault="00882E11" w:rsidP="00882E11">
      <w:pPr>
        <w:ind w:left="-142" w:right="-568"/>
        <w:rPr>
          <w:color w:val="000000" w:themeColor="text1"/>
        </w:rPr>
      </w:pPr>
    </w:p>
    <w:p w:rsidR="00882E11" w:rsidRDefault="00882E11" w:rsidP="00882E11">
      <w:pPr>
        <w:ind w:left="-142" w:right="-568"/>
        <w:rPr>
          <w:color w:val="000000" w:themeColor="text1"/>
        </w:rPr>
      </w:pPr>
    </w:p>
    <w:p w:rsidR="00882E11" w:rsidRDefault="00882E11" w:rsidP="00882E11">
      <w:pPr>
        <w:pStyle w:val="NoSpacing"/>
        <w:ind w:left="-142" w:right="-355"/>
        <w:rPr>
          <w:b/>
          <w:color w:val="FF0000"/>
        </w:rPr>
      </w:pPr>
    </w:p>
    <w:p w:rsidR="005E4BA7" w:rsidRPr="00F2121B" w:rsidRDefault="00F2121B" w:rsidP="0062134E">
      <w:pPr>
        <w:pStyle w:val="NoSpacing"/>
        <w:ind w:left="-142" w:right="-568"/>
        <w:rPr>
          <w:b/>
          <w:color w:val="FF0000"/>
        </w:rPr>
      </w:pPr>
      <w:r w:rsidRPr="00F2121B">
        <w:rPr>
          <w:b/>
          <w:color w:val="FF0000"/>
        </w:rPr>
        <w:t>Clerk</w:t>
      </w:r>
    </w:p>
    <w:p w:rsidR="005E4BA7" w:rsidRDefault="005E4BA7" w:rsidP="0062134E">
      <w:pPr>
        <w:pStyle w:val="NoSpacing"/>
        <w:ind w:left="-142" w:right="-568"/>
      </w:pPr>
    </w:p>
    <w:p w:rsidR="00F2121B" w:rsidRDefault="00F2121B" w:rsidP="00F2121B">
      <w:pPr>
        <w:ind w:left="-142" w:right="-568"/>
        <w:rPr>
          <w:color w:val="000000" w:themeColor="text1"/>
        </w:rPr>
      </w:pPr>
      <w:r>
        <w:rPr>
          <w:color w:val="000000" w:themeColor="text1"/>
        </w:rPr>
        <w:lastRenderedPageBreak/>
        <w:t>An email has been received offering a free print of King Charles portrait.  Mr Cox, the church warden has requested a print.</w:t>
      </w:r>
    </w:p>
    <w:p w:rsidR="00F2121B" w:rsidRDefault="00F2121B" w:rsidP="00F2121B">
      <w:pPr>
        <w:ind w:left="-142" w:right="-568"/>
        <w:rPr>
          <w:color w:val="000000" w:themeColor="text1"/>
        </w:rPr>
      </w:pPr>
    </w:p>
    <w:p w:rsidR="00F2121B" w:rsidRPr="00515537" w:rsidRDefault="00F2121B" w:rsidP="00F2121B">
      <w:pPr>
        <w:ind w:left="-142" w:right="-568"/>
        <w:rPr>
          <w:b/>
          <w:color w:val="000000" w:themeColor="text1"/>
        </w:rPr>
      </w:pPr>
      <w:r w:rsidRPr="00515537">
        <w:rPr>
          <w:b/>
          <w:color w:val="000000" w:themeColor="text1"/>
        </w:rPr>
        <w:t>24.6</w:t>
      </w:r>
      <w:r>
        <w:rPr>
          <w:b/>
          <w:color w:val="000000" w:themeColor="text1"/>
        </w:rPr>
        <w:t>4</w:t>
      </w:r>
      <w:r w:rsidRPr="00515537">
        <w:rPr>
          <w:b/>
          <w:color w:val="000000" w:themeColor="text1"/>
        </w:rPr>
        <w:t xml:space="preserve"> Any Other Business</w:t>
      </w:r>
    </w:p>
    <w:p w:rsidR="00F2121B" w:rsidRDefault="00F2121B" w:rsidP="00F2121B">
      <w:pPr>
        <w:ind w:left="-142" w:right="-568"/>
        <w:rPr>
          <w:color w:val="000000" w:themeColor="text1"/>
        </w:rPr>
      </w:pPr>
      <w:r>
        <w:rPr>
          <w:color w:val="000000" w:themeColor="text1"/>
        </w:rPr>
        <w:t xml:space="preserve">Mr Cox, the Church warden has an email address – </w:t>
      </w:r>
      <w:hyperlink r:id="rId10" w:history="1">
        <w:r w:rsidRPr="00AA0CFB">
          <w:rPr>
            <w:rStyle w:val="Hyperlink"/>
          </w:rPr>
          <w:t>phil75067@gmail.com</w:t>
        </w:r>
      </w:hyperlink>
    </w:p>
    <w:p w:rsidR="00F2121B" w:rsidRDefault="00F2121B" w:rsidP="00F2121B">
      <w:pPr>
        <w:ind w:left="-142" w:right="-568"/>
        <w:rPr>
          <w:color w:val="000000" w:themeColor="text1"/>
        </w:rPr>
      </w:pPr>
    </w:p>
    <w:p w:rsidR="00F2121B" w:rsidRPr="00D45E48" w:rsidRDefault="00F2121B" w:rsidP="00F2121B">
      <w:pPr>
        <w:ind w:left="-142" w:right="-568"/>
        <w:rPr>
          <w:color w:val="000000" w:themeColor="text1"/>
          <w:u w:val="single"/>
        </w:rPr>
      </w:pPr>
      <w:proofErr w:type="spellStart"/>
      <w:r w:rsidRPr="00D45E48">
        <w:rPr>
          <w:color w:val="000000" w:themeColor="text1"/>
          <w:u w:val="single"/>
        </w:rPr>
        <w:t>Lengthsman</w:t>
      </w:r>
      <w:proofErr w:type="spellEnd"/>
      <w:r w:rsidRPr="00D45E48">
        <w:rPr>
          <w:color w:val="000000" w:themeColor="text1"/>
          <w:u w:val="single"/>
        </w:rPr>
        <w:t xml:space="preserve"> Scheme</w:t>
      </w:r>
    </w:p>
    <w:p w:rsidR="00F2121B" w:rsidRDefault="00F2121B" w:rsidP="00F2121B">
      <w:pPr>
        <w:ind w:left="-142" w:right="-568"/>
        <w:rPr>
          <w:color w:val="000000" w:themeColor="text1"/>
        </w:rPr>
      </w:pPr>
      <w:r>
        <w:rPr>
          <w:color w:val="000000" w:themeColor="text1"/>
        </w:rPr>
        <w:t xml:space="preserve">Cllr Starr expressed concern regarding insurance (Tim will provide a copy of this).  The scheme will run from 1 April 2024 for 12 months and the funding is £1,150.00 per annum.  Tim is </w:t>
      </w:r>
      <w:proofErr w:type="spellStart"/>
      <w:r>
        <w:rPr>
          <w:color w:val="000000" w:themeColor="text1"/>
        </w:rPr>
        <w:t>Woodborough’s</w:t>
      </w:r>
      <w:proofErr w:type="spellEnd"/>
      <w:r>
        <w:rPr>
          <w:color w:val="000000" w:themeColor="text1"/>
        </w:rPr>
        <w:t xml:space="preserve"> </w:t>
      </w:r>
      <w:proofErr w:type="spellStart"/>
      <w:r>
        <w:rPr>
          <w:color w:val="000000" w:themeColor="text1"/>
        </w:rPr>
        <w:t>Lengthsman</w:t>
      </w:r>
      <w:proofErr w:type="spellEnd"/>
      <w:r>
        <w:rPr>
          <w:color w:val="000000" w:themeColor="text1"/>
        </w:rPr>
        <w:t xml:space="preserve"> and the clerk from </w:t>
      </w:r>
      <w:proofErr w:type="spellStart"/>
      <w:r>
        <w:rPr>
          <w:color w:val="000000" w:themeColor="text1"/>
        </w:rPr>
        <w:t>Woodborough</w:t>
      </w:r>
      <w:proofErr w:type="spellEnd"/>
      <w:r>
        <w:rPr>
          <w:color w:val="000000" w:themeColor="text1"/>
        </w:rPr>
        <w:t xml:space="preserve"> Parish Council informed Lambley council that they had increased his pay.  Cllrs agreed to pay Tim in line with </w:t>
      </w:r>
      <w:proofErr w:type="spellStart"/>
      <w:r>
        <w:rPr>
          <w:color w:val="000000" w:themeColor="text1"/>
        </w:rPr>
        <w:t>Woodborough</w:t>
      </w:r>
      <w:proofErr w:type="spellEnd"/>
      <w:r>
        <w:rPr>
          <w:color w:val="000000" w:themeColor="text1"/>
        </w:rPr>
        <w:t xml:space="preserve"> - £12.63 per hour, based on local authority pay scales. </w:t>
      </w:r>
      <w:proofErr w:type="gramStart"/>
      <w:r>
        <w:rPr>
          <w:color w:val="000000" w:themeColor="text1"/>
        </w:rPr>
        <w:t>Chair to inform Tim.</w:t>
      </w:r>
      <w:proofErr w:type="gramEnd"/>
      <w:r>
        <w:rPr>
          <w:color w:val="000000" w:themeColor="text1"/>
        </w:rPr>
        <w:t xml:space="preserve">  </w:t>
      </w:r>
    </w:p>
    <w:p w:rsidR="00F2121B" w:rsidRDefault="00F2121B" w:rsidP="00F2121B">
      <w:pPr>
        <w:ind w:left="-142" w:right="-568"/>
        <w:rPr>
          <w:color w:val="000000" w:themeColor="text1"/>
        </w:rPr>
      </w:pPr>
    </w:p>
    <w:p w:rsidR="00F2121B" w:rsidRDefault="00F2121B" w:rsidP="00F2121B">
      <w:pPr>
        <w:ind w:left="-142" w:right="-568"/>
        <w:rPr>
          <w:color w:val="000000" w:themeColor="text1"/>
        </w:rPr>
      </w:pPr>
    </w:p>
    <w:p w:rsidR="00F2121B" w:rsidRDefault="00F2121B" w:rsidP="00F2121B">
      <w:pPr>
        <w:ind w:left="-142" w:right="-568"/>
        <w:rPr>
          <w:b/>
          <w:color w:val="000000" w:themeColor="text1"/>
        </w:rPr>
      </w:pPr>
      <w:r w:rsidRPr="006254E3">
        <w:rPr>
          <w:b/>
          <w:color w:val="000000" w:themeColor="text1"/>
        </w:rPr>
        <w:t>Date of next meeting: 18 March 2024, 6.30pm</w:t>
      </w: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r>
        <w:rPr>
          <w:b/>
          <w:color w:val="000000" w:themeColor="text1"/>
        </w:rPr>
        <w:t>Meeting closed at 8.35pm</w:t>
      </w: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Default="00F2121B" w:rsidP="00F2121B">
      <w:pPr>
        <w:ind w:left="-142" w:right="-568"/>
        <w:rPr>
          <w:b/>
          <w:color w:val="000000" w:themeColor="text1"/>
        </w:rPr>
      </w:pPr>
    </w:p>
    <w:p w:rsidR="00F2121B" w:rsidRPr="006254E3" w:rsidRDefault="00F2121B" w:rsidP="00F2121B">
      <w:pPr>
        <w:ind w:left="-142" w:right="-568"/>
        <w:rPr>
          <w:b/>
          <w:color w:val="000000" w:themeColor="text1"/>
        </w:rPr>
      </w:pPr>
    </w:p>
    <w:p w:rsidR="0065021B" w:rsidRPr="00F2121B" w:rsidRDefault="00F2121B" w:rsidP="00F2121B">
      <w:pPr>
        <w:pStyle w:val="NoSpacing"/>
        <w:ind w:left="-142" w:right="-497"/>
        <w:rPr>
          <w:b/>
          <w:color w:val="FF0000"/>
        </w:rPr>
      </w:pPr>
      <w:r w:rsidRPr="00F2121B">
        <w:rPr>
          <w:b/>
          <w:color w:val="FF0000"/>
        </w:rPr>
        <w:t>Clerk</w:t>
      </w:r>
    </w:p>
    <w:sectPr w:rsidR="0065021B" w:rsidRPr="00F2121B" w:rsidSect="00882E11">
      <w:type w:val="continuous"/>
      <w:pgSz w:w="11906" w:h="16838"/>
      <w:pgMar w:top="1440" w:right="737" w:bottom="1440" w:left="1021" w:header="720" w:footer="709" w:gutter="0"/>
      <w:cols w:num="2" w:space="4133" w:equalWidth="0">
        <w:col w:w="8051" w:space="1307"/>
        <w:col w:w="79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C6" w:rsidRDefault="000160C6" w:rsidP="00515537">
      <w:r>
        <w:separator/>
      </w:r>
    </w:p>
  </w:endnote>
  <w:endnote w:type="continuationSeparator" w:id="0">
    <w:p w:rsidR="000160C6" w:rsidRDefault="000160C6" w:rsidP="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954"/>
      <w:docPartObj>
        <w:docPartGallery w:val="Page Numbers (Bottom of Page)"/>
        <w:docPartUnique/>
      </w:docPartObj>
    </w:sdtPr>
    <w:sdtEndPr/>
    <w:sdtContent>
      <w:p w:rsidR="006254E3" w:rsidRDefault="00C02C05">
        <w:pPr>
          <w:pStyle w:val="Footer"/>
          <w:jc w:val="center"/>
        </w:pPr>
        <w:r>
          <w:fldChar w:fldCharType="begin"/>
        </w:r>
        <w:r w:rsidR="00972028">
          <w:instrText xml:space="preserve"> PAGE   \* MERGEFORMAT </w:instrText>
        </w:r>
        <w:r>
          <w:fldChar w:fldCharType="separate"/>
        </w:r>
        <w:r w:rsidR="00441EAA">
          <w:rPr>
            <w:noProof/>
          </w:rPr>
          <w:t>2</w:t>
        </w:r>
        <w:r>
          <w:rPr>
            <w:noProof/>
          </w:rPr>
          <w:fldChar w:fldCharType="end"/>
        </w:r>
      </w:p>
    </w:sdtContent>
  </w:sdt>
  <w:p w:rsidR="006254E3" w:rsidRDefault="00625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C6" w:rsidRDefault="000160C6" w:rsidP="00515537">
      <w:r>
        <w:separator/>
      </w:r>
    </w:p>
  </w:footnote>
  <w:footnote w:type="continuationSeparator" w:id="0">
    <w:p w:rsidR="000160C6" w:rsidRDefault="000160C6" w:rsidP="0051553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n">
    <w15:presenceInfo w15:providerId="AD" w15:userId="S::sales@indulgenthampers.com::6cd76a61-5ca5-41ea-a8cd-8ae13bef1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127"/>
    <w:rsid w:val="000160C6"/>
    <w:rsid w:val="000842A9"/>
    <w:rsid w:val="000C5EC9"/>
    <w:rsid w:val="00116365"/>
    <w:rsid w:val="00137F5A"/>
    <w:rsid w:val="0015508C"/>
    <w:rsid w:val="00165525"/>
    <w:rsid w:val="001E0548"/>
    <w:rsid w:val="002518DE"/>
    <w:rsid w:val="00272BE0"/>
    <w:rsid w:val="002B6481"/>
    <w:rsid w:val="002F281E"/>
    <w:rsid w:val="00322A55"/>
    <w:rsid w:val="0037688B"/>
    <w:rsid w:val="003946A5"/>
    <w:rsid w:val="003C5784"/>
    <w:rsid w:val="00441EAA"/>
    <w:rsid w:val="00444A00"/>
    <w:rsid w:val="004616B1"/>
    <w:rsid w:val="004A0EBD"/>
    <w:rsid w:val="004C604A"/>
    <w:rsid w:val="00515537"/>
    <w:rsid w:val="00544BDB"/>
    <w:rsid w:val="00550DA1"/>
    <w:rsid w:val="00553135"/>
    <w:rsid w:val="005A5E9E"/>
    <w:rsid w:val="005A789E"/>
    <w:rsid w:val="005E4BA7"/>
    <w:rsid w:val="0062134E"/>
    <w:rsid w:val="006254E3"/>
    <w:rsid w:val="0065021B"/>
    <w:rsid w:val="007322F5"/>
    <w:rsid w:val="007919C9"/>
    <w:rsid w:val="007A36C5"/>
    <w:rsid w:val="007E4A12"/>
    <w:rsid w:val="008446DE"/>
    <w:rsid w:val="0085033D"/>
    <w:rsid w:val="008504A4"/>
    <w:rsid w:val="00882E11"/>
    <w:rsid w:val="00883BA7"/>
    <w:rsid w:val="00895AA8"/>
    <w:rsid w:val="00913CFA"/>
    <w:rsid w:val="00972028"/>
    <w:rsid w:val="00983224"/>
    <w:rsid w:val="009B6D66"/>
    <w:rsid w:val="009D6674"/>
    <w:rsid w:val="009F4127"/>
    <w:rsid w:val="00A14C47"/>
    <w:rsid w:val="00AA77D4"/>
    <w:rsid w:val="00AB7E09"/>
    <w:rsid w:val="00AC3DCF"/>
    <w:rsid w:val="00B246CD"/>
    <w:rsid w:val="00B47249"/>
    <w:rsid w:val="00B84D3A"/>
    <w:rsid w:val="00BB10B4"/>
    <w:rsid w:val="00C02C05"/>
    <w:rsid w:val="00C073D1"/>
    <w:rsid w:val="00CA3A9B"/>
    <w:rsid w:val="00D45E48"/>
    <w:rsid w:val="00DC06FB"/>
    <w:rsid w:val="00E84466"/>
    <w:rsid w:val="00E95B06"/>
    <w:rsid w:val="00EA491F"/>
    <w:rsid w:val="00F2121B"/>
    <w:rsid w:val="00F80EA9"/>
    <w:rsid w:val="00F83D05"/>
    <w:rsid w:val="00FD2D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127"/>
    <w:pPr>
      <w:suppressAutoHyphens/>
      <w:spacing w:after="0" w:line="240" w:lineRule="auto"/>
    </w:pPr>
    <w:rPr>
      <w:rFonts w:ascii="Arial" w:eastAsia="Times New Roman" w:hAnsi="Arial" w:cs="Times New Roman"/>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il75067@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E52C-981B-46FD-A9FE-B45783CD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Lawrence Milbourn</cp:lastModifiedBy>
  <cp:revision>2</cp:revision>
  <dcterms:created xsi:type="dcterms:W3CDTF">2024-04-07T18:49:00Z</dcterms:created>
  <dcterms:modified xsi:type="dcterms:W3CDTF">2024-04-07T18:49:00Z</dcterms:modified>
</cp:coreProperties>
</file>